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342 "Noteikumi par Eiropas Savienības kohēzijas politikas programmas  2021.–2027. gadam tehniskās palīdzības īstenošanu"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sniegt informāciju par to, kādā veidā Klimata un enerģētikas ministrijai tiks nodrošināta tehniskās palīdzības finansējuma pieejamība 2024. gadā un turpmākajos gados, nepieciešamības gadījumā veicot attiecīgus papildinājumus protokollēmuma projektā.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Bāliņa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30.07.2024.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30.07.2024.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