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F4F77" w:rsidRDefault="004F4F77" w:rsidP="004F4F77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Inguna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Dancīte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&lt;inguna.dancite@fm.gov.lv&gt;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 xml:space="preserve">On Behalf </w:t>
      </w:r>
      <w:proofErr w:type="gram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Of</w:t>
      </w:r>
      <w:proofErr w:type="gramEnd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val="en-US"/>
        </w:rPr>
        <w:t>Pasts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Monday, August 9, 2021 10:31 AM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Valsts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kanceleja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&lt;pasts@mk.gov.lv&gt;; Kristīne Stone &lt;Kristine.Stone@mk.gov.lv&gt;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FM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atzinums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precizēto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TAP, VSS-654</w:t>
      </w:r>
    </w:p>
    <w:p w:rsidR="004F4F77" w:rsidRDefault="004F4F77" w:rsidP="004F4F77"/>
    <w:p w:rsidR="004F4F77" w:rsidRDefault="004F4F77" w:rsidP="004F4F77">
      <w:pPr>
        <w:shd w:val="clear" w:color="auto" w:fill="FFEB9C"/>
        <w:spacing w:line="240" w:lineRule="atLeast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Style w:val="Strong"/>
          <w:rFonts w:ascii="Calibri" w:eastAsia="Times New Roman" w:hAnsi="Calibri" w:cs="Calibri"/>
          <w:color w:val="000000"/>
          <w:sz w:val="20"/>
          <w:szCs w:val="20"/>
        </w:rPr>
        <w:t>INFORMĀCIJAI:</w:t>
      </w:r>
      <w:r>
        <w:rPr>
          <w:rFonts w:ascii="Calibri" w:eastAsia="Times New Roman" w:hAnsi="Calibri" w:cs="Calibri"/>
          <w:color w:val="000000"/>
          <w:sz w:val="20"/>
          <w:szCs w:val="20"/>
        </w:rPr>
        <w:t xml:space="preserve"> E-pasta vēstules sūtītājs ir ārējais adresāts. </w:t>
      </w:r>
    </w:p>
    <w:p w:rsidR="004F4F77" w:rsidRDefault="004F4F77" w:rsidP="004F4F77">
      <w:pPr>
        <w:rPr>
          <w:rFonts w:ascii="Calibri" w:eastAsia="Times New Roman" w:hAnsi="Calibri" w:cs="Calibri"/>
          <w:sz w:val="22"/>
          <w:szCs w:val="22"/>
        </w:rPr>
      </w:pPr>
    </w:p>
    <w:p w:rsidR="004F4F77" w:rsidRDefault="004F4F77" w:rsidP="004F4F77">
      <w:pPr>
        <w:rPr>
          <w:lang w:eastAsia="en-US"/>
        </w:rPr>
      </w:pPr>
      <w:r>
        <w:rPr>
          <w:lang w:eastAsia="en-US"/>
        </w:rPr>
        <w:t>09.08.2021.  Nr. 10.1-6/7-1/960</w:t>
      </w:r>
    </w:p>
    <w:p w:rsidR="004F4F77" w:rsidRDefault="004F4F77" w:rsidP="004F4F77">
      <w:pPr>
        <w:rPr>
          <w:rFonts w:ascii="Calibri" w:hAnsi="Calibri" w:cs="Calibri"/>
          <w:sz w:val="22"/>
          <w:szCs w:val="22"/>
          <w:lang w:eastAsia="en-US"/>
        </w:rPr>
      </w:pPr>
    </w:p>
    <w:p w:rsidR="004F4F77" w:rsidRDefault="004F4F77" w:rsidP="004F4F77">
      <w:pPr>
        <w:ind w:left="720"/>
        <w:jc w:val="right"/>
        <w:rPr>
          <w:lang w:eastAsia="en-US"/>
        </w:rPr>
      </w:pPr>
      <w:r>
        <w:rPr>
          <w:lang w:eastAsia="en-US"/>
        </w:rPr>
        <w:t xml:space="preserve">Valsts kancelejai </w:t>
      </w:r>
    </w:p>
    <w:p w:rsidR="004F4F77" w:rsidRDefault="004F4F77" w:rsidP="004F4F77">
      <w:pPr>
        <w:rPr>
          <w:lang w:eastAsia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</w:tblGrid>
      <w:tr w:rsidR="004F4F77" w:rsidTr="004F4F77"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F77" w:rsidRDefault="004F4F77">
            <w:pPr>
              <w:rPr>
                <w:i/>
                <w:iCs/>
              </w:rPr>
            </w:pPr>
            <w:r>
              <w:rPr>
                <w:i/>
                <w:iCs/>
              </w:rPr>
              <w:t>Par likumprojektu "Grozījumi Trauksmes</w:t>
            </w:r>
          </w:p>
          <w:p w:rsidR="004F4F77" w:rsidRDefault="004F4F77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i/>
                <w:iCs/>
              </w:rPr>
              <w:t xml:space="preserve">celšanas likumā" VSS-654 </w:t>
            </w:r>
          </w:p>
          <w:p w:rsidR="004F4F77" w:rsidRDefault="004F4F77">
            <w:pPr>
              <w:rPr>
                <w:i/>
                <w:iCs/>
              </w:rPr>
            </w:pPr>
          </w:p>
          <w:p w:rsidR="004F4F77" w:rsidRDefault="004F4F77">
            <w:pPr>
              <w:rPr>
                <w:i/>
                <w:iCs/>
              </w:rPr>
            </w:pPr>
          </w:p>
        </w:tc>
      </w:tr>
    </w:tbl>
    <w:p w:rsidR="004F4F77" w:rsidRDefault="004F4F77" w:rsidP="004F4F77">
      <w:pPr>
        <w:ind w:firstLine="720"/>
      </w:pPr>
      <w:r>
        <w:t xml:space="preserve">Finanšu ministrija atbilstoši kompetencei ir izskatījusi Valsts kancelejas sagatavoto precizēto likumprojektu “Grozījumi Trauksmes celšanas likumā”  (turpmāk – Likumprojekts), </w:t>
      </w:r>
      <w:proofErr w:type="gramStart"/>
      <w:r>
        <w:t>tā sākotnējās ietekmes</w:t>
      </w:r>
      <w:proofErr w:type="gramEnd"/>
      <w:r>
        <w:t xml:space="preserve"> novērtējuma ziņojumu (anotācija) un saskaņo likumprojektu  bez papildu iebildumiem un precizējumiem. </w:t>
      </w:r>
    </w:p>
    <w:p w:rsidR="004F4F77" w:rsidRDefault="004F4F77" w:rsidP="004F4F77">
      <w:pPr>
        <w:ind w:firstLine="720"/>
      </w:pPr>
    </w:p>
    <w:p w:rsidR="004F4F77" w:rsidRDefault="004F4F77" w:rsidP="004F4F77">
      <w:pPr>
        <w:ind w:firstLine="720"/>
      </w:pPr>
    </w:p>
    <w:p w:rsidR="004F4F77" w:rsidRDefault="004F4F77" w:rsidP="004F4F77"/>
    <w:p w:rsidR="004F4F77" w:rsidRDefault="004F4F77" w:rsidP="004F4F77">
      <w:pPr>
        <w:rPr>
          <w:rFonts w:ascii="Franklin Gothic Book" w:hAnsi="Franklin Gothic Book"/>
          <w:color w:val="767573"/>
          <w:sz w:val="16"/>
          <w:szCs w:val="16"/>
          <w:lang w:eastAsia="en-US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br/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>Alisa</w:t>
      </w:r>
      <w:proofErr w:type="spellEnd"/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 xml:space="preserve">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>Pižika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Juridiskā atbalsta nodaļas juriskonsulte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Tālr.: (+371) 67083965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alisa.pizika@fm.gov.lv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>
            <wp:extent cx="716280" cy="7239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F77" w:rsidRDefault="004F4F77" w:rsidP="004F4F77"/>
    <w:bookmarkEnd w:id="0"/>
    <w:p w:rsidR="004F4F77" w:rsidRDefault="004F4F77" w:rsidP="004F4F77">
      <w:pPr>
        <w:ind w:firstLine="720"/>
      </w:pPr>
    </w:p>
    <w:p w:rsidR="00997039" w:rsidRDefault="00997039">
      <w:bookmarkStart w:id="1" w:name="_GoBack"/>
      <w:bookmarkEnd w:id="1"/>
    </w:p>
    <w:sectPr w:rsidR="00997039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77"/>
    <w:rsid w:val="00076C29"/>
    <w:rsid w:val="004F4F77"/>
    <w:rsid w:val="0099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C92EC-8566-415A-8EE9-CDF74BADE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F77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4F77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4F4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20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78CF8.D67E04C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%20alisa.pizika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707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2021-08-09T07:31:00Z</dcterms:created>
  <dcterms:modified xsi:type="dcterms:W3CDTF">2021-08-09T07:31:00Z</dcterms:modified>
</cp:coreProperties>
</file>