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Ilmeņa iela 6A un 6B,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(P3_MK_rik_pamatojosie_dok_Ilmena_6A un 6B)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sabiedrībai ar ierobežotu atbildību “Publisko aktīvu pārvaldītājs Possessor” nodot bez atlīdzības Rīgas valstspilsētas pašvaldībai īpašumā sekojošus valstij piekritīgus īpašumus un to sastāvos esošas valsts meža zemes, kas ierakstīti zemesgrāmatā uz Latvijas valsts vārda,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praksi Ministru kabineta rīkojumu par valsts meža zemes nodošanu pašvaldību īpašumā sagatavošanā, lūdzam papildināt rīkojuma projekta 1.punktā norādīto pamatojumu valsts meža zemes nodošanai pašvaldības īpašumā bez atlīdzības ar atsauci uz Meža likumu, norādot konkrētu 44.panta ceturtās daļas 2.punktā minēto funkciju, kuras īstenošanai nekustamos īpašumus Ilmeņa ielā 6A un Ilmeņa ielā 6B, Rīgā, paredzēts atļaut nodot pašvaldības īpašumā bez atlīdzības (piemēram, skatīt: Ministru kabineta 06.07.2022. rīkojumu Nr.487 “Par valsts meža zemes nodošanu Dobeles novada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sabiedrībai ar ierobežotu atbildību “Publisko aktīvu pārvaldītājs Possessor” nodot bez atlīdzības Rīgas valstspilsētas pašvaldībai īpašumā sekojošus valstij piekritīgus īpašumus un to sastāvos esošas valsts meža zemes, kas ierakstīti zemesgrāmatā uz Latvijas valsts vārda,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1.punktu Rīgas valstspilsētas pašvaldības īpašumā bez atlīdzības paredzēts nodot valstij piekritīgus nekustamos īpašumus Ilmeņa iela 6A, un Ilmeņa iela 6B, Rīgā. Tai pat laikā atbilstoši pievienotajiem paskaidrojošajiem materiāliem un anotācijā sniegtajai informācijai, abi nekustamie īpašumi jau ir nostiprināti zemesgrāmatā uz valsts vārda, tātad tie jau atrodas valsts īpašumā nevis ir valstij piekritīgi. Ievērojot minēto, lūdzam attiecīgi precizēt rīkojuma projekta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Rīgas valstspilsētas pašvaldību parakstīt nostiprinājuma lūgumu par īpašumu ierakstīšanu zemesgrāmatā un īpašumu tiesību nostiprināšanu uz valsts vārda, kā arī veikt citas nepieciešamās darbības, šā rīkojuma 1.punktā minēto īpašumu, īpašumu tiesību ierakstīsanai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pievienotajām nekustamo īpašumu Ilmeņa ielā 6A un Ilmeņa ielā 6B, Rīgā, zemesgrāmatas izdrukām, abi nekustamie īpašumi jau ir nostiprināti zemesgrāmatā uz  valsts vārda (akciju sabiedrības “Privatizācijas aģentūra” – tagad – SIA “Publisko aktīvu pārvaldītājs Possessor” personā). Ievērojot minēto, lūdzam izvērtēt nepieciešamību svītrot rīkojuma projekta 3. punktu un 4.1.apakšpunktu, attiecīgi precizējot numerāciju, vai skaidrot šajos punktos ietverto normu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nodot Rīgas valstspilsētas pašvaldības īpašumā bez atlīdzības divus valsts nekustamos īpašumus - Ilmeņa iela 6A, un Ilmeņa iela 6B, Rīgā, tostarp tajos ietilpstošo valsts meža zemi, lai Rīgas valstspilsētas pašvaldība tos izmantotu Pašvaldību likuma 4. panta pirmajā daļā noteikto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norādītajai informācijai nekustamie īpašumi tiks izmantoti Meža likuma 44.panta ceturtās daļas 2. punktā un Pašvaldību likuma 4. panta pirmās daļas 2.punktā noteikto funkciju īstenošanai. Tai pat laikā ne no anotācijas, ne no pievienotajiem paskaidrojošajiem materiāliem nav konstatējams, vai Rīgas valstspilsētas pašvaldība par nekustamo īpašumu nodošanu vispār ir informēta un, vai tā ir ierosinājusi minēto nekustamo īpašumu atsavināšanu – nodošanu pašvaldības īpašumā bez atlīdzības, un, kādu funkciju īstenošanai pašvaldība tos plāno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Meža likuma 44.panta ceturtās daļas 2. punkta apakšpunktos norādītas vairākas konkrētas funkcijas, kuru īstenošanai valsts meža zeme var tikt nodota pašvaldības īpašumā. Ministru kabineta 19.09.2006. noteikumi Nr.776 “Valsts meža zemes atsavināšanas kārtība” (turpmāk – MK noteikumi Nr.776), kas izdoti, pamatojoties uz Meža likuma 44.panta piekto daļu, nosaka kārtību, kādā zemesgrāmatā ierakstīto valsts meža zemi atsavina Meža likuma 44.panta ceturtās daļas 2.punktā norādīto pašvaldības autonomo funkciju veikšanai, tostarp, pašvaldības iesniedzamos dokumentus – atsavināšanas ierosinājumu un citus dokumentus atbilstoši konkrētajai funkcijai, kuru īstenošanai valsts meža zemi paredzēts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un paskaidrojošos dokumentus ar attiecīgu informāciju/dokumentiem par Rīgas valstspilsētas pašvaldības pieņemto lēmumu par rīkojuma projektā minēto nekustamo īpašumu pārņemšanu pašvaldības īpašumā, un funkcijām kuru īstenošanai  pašvaldībai nekustamie īpašumi nepieciešami, kā arī citu informāciju atbilstoši MK noteikumiem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informācijas atspoguļošanu, vai aktivitātes ietvaros sniegtais atbalsts (valsts meža zemes nodošana pašvaldībai) ir/nav saistīts ar atbalstu saimnieciskās darbības veikšanai, lūdzam papildināt anotācijas 1.6.sadaļu ar informāciju komercdarbības atbalsta kontroles kontekstā, t.sk. vai atbalsts tiks piešķirts ar saimniecisko darbību nesaistītām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likums “Par pašvaldībām” zaudējis spēku 01.01.2023., ar Pašvaldību likuma spēkā stāšanos. Lūdzam attiecīgi precizēt anotācijā norādīto likuma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rīkojuma projektā norādītās zemes vienības un būve nodalītas no  valsts nekustamā īpašuma Ilmeņa ielā 6, Rīgā, kas ar Ministru kabineta 25.11.1997. rīkojumu Nr.595 “Par valsts īpašuma objektu nodošanu privatizācijai” 1.1.apakšpunktu nodots privatizācijai un par kuru 06.08.2003. saņemts privatizācijas ierosinājums. Lūdzam izvērtēt nepieciešamību skaidrot, vai privatizācijas ierosinātājam ir sniegts vai ir jāsniedz atteikums nodot privatizācijai rīkojuma projektā minētos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cita starpā norādīta detalizēta informācija par nekustamo īpašumu- zemes vienību (zemes vienības kadastra apzīmējums 0100 109 0134) -  Ilmeņa ielā 6, Rīgā (Meža valsts reģistra dati, zemes vienības platības sadalījums pa zemes lietošanas veidiem). Tā kā rīkojuma projekts neparedz zemes vienības Ilmeņa ielā 6, Rīgā, nodošanu pašvaldības īpašumā, lūdzam izvērtēt nepieciešamību svītrot no anotācijas informāciju par šo zemes vienību (attiecīgi izvērtējot arī paskaidrojošajiem dokumentiem pievienojamo informāciju par to), vai skaidrot, kādēļ šāda detalizēta informācija anotācijā tiek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26.04.2023.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26.04.2023.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Atzinumi_23-TA-551.docx</dc:title>
</cp:coreProperties>
</file>

<file path=docProps/custom.xml><?xml version="1.0" encoding="utf-8"?>
<Properties xmlns="http://schemas.openxmlformats.org/officeDocument/2006/custom-properties" xmlns:vt="http://schemas.openxmlformats.org/officeDocument/2006/docPropsVTypes"/>
</file>