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1968" w:rsidP="00831968" w:rsidRDefault="00831968" w14:paraId="2112D71A" w14:textId="77777777">
      <w:pPr>
        <w:rPr>
          <w:rFonts w:eastAsia="Times New Roman"/>
          <w:lang w:eastAsia="lv-LV"/>
        </w:rPr>
      </w:pPr>
      <w:bookmarkStart w:name="_GoBack" w:id="0"/>
      <w:bookmarkEnd w:id="0"/>
      <w:proofErr w:type="spellStart"/>
      <w:r>
        <w:rPr>
          <w:rFonts w:eastAsia="Times New Roman"/>
          <w:b/>
          <w:bCs/>
          <w:lang w:eastAsia="lv-LV"/>
        </w:rPr>
        <w:t>From</w:t>
      </w:r>
      <w:proofErr w:type="spellEnd"/>
      <w:r>
        <w:rPr>
          <w:rFonts w:eastAsia="Times New Roman"/>
          <w:b/>
          <w:bCs/>
          <w:lang w:eastAsia="lv-LV"/>
        </w:rPr>
        <w:t>:</w:t>
      </w:r>
      <w:r>
        <w:rPr>
          <w:rFonts w:eastAsia="Times New Roman"/>
          <w:lang w:eastAsia="lv-LV"/>
        </w:rPr>
        <w:t xml:space="preserve"> VARAM &lt;</w:t>
      </w:r>
      <w:proofErr w:type="spellStart"/>
      <w:r>
        <w:rPr>
          <w:rFonts w:eastAsia="Times New Roman"/>
          <w:lang w:eastAsia="lv-LV"/>
        </w:rPr>
        <w:t>pasts@varam.gov.lv</w:t>
      </w:r>
      <w:proofErr w:type="spellEnd"/>
      <w:r>
        <w:rPr>
          <w:rFonts w:eastAsia="Times New Roman"/>
          <w:lang w:eastAsia="lv-LV"/>
        </w:rPr>
        <w:t xml:space="preserve">&gt; </w:t>
      </w:r>
      <w:r>
        <w:rPr>
          <w:rFonts w:eastAsia="Times New Roman"/>
          <w:lang w:eastAsia="lv-LV"/>
        </w:rPr>
        <w:br/>
      </w:r>
      <w:proofErr w:type="spellStart"/>
      <w:r>
        <w:rPr>
          <w:rFonts w:eastAsia="Times New Roman"/>
          <w:b/>
          <w:bCs/>
          <w:lang w:eastAsia="lv-LV"/>
        </w:rPr>
        <w:t>Sent</w:t>
      </w:r>
      <w:proofErr w:type="spellEnd"/>
      <w:r>
        <w:rPr>
          <w:rFonts w:eastAsia="Times New Roman"/>
          <w:b/>
          <w:bCs/>
          <w:lang w:eastAsia="lv-LV"/>
        </w:rPr>
        <w:t>:</w:t>
      </w:r>
      <w:r>
        <w:rPr>
          <w:rFonts w:eastAsia="Times New Roman"/>
          <w:lang w:eastAsia="lv-LV"/>
        </w:rPr>
        <w:t xml:space="preserve"> </w:t>
      </w:r>
      <w:proofErr w:type="spellStart"/>
      <w:r>
        <w:rPr>
          <w:rFonts w:eastAsia="Times New Roman"/>
          <w:lang w:eastAsia="lv-LV"/>
        </w:rPr>
        <w:t>Monday</w:t>
      </w:r>
      <w:proofErr w:type="spellEnd"/>
      <w:r>
        <w:rPr>
          <w:rFonts w:eastAsia="Times New Roman"/>
          <w:lang w:eastAsia="lv-LV"/>
        </w:rPr>
        <w:t xml:space="preserve">, </w:t>
      </w:r>
      <w:proofErr w:type="spellStart"/>
      <w:r>
        <w:rPr>
          <w:rFonts w:eastAsia="Times New Roman"/>
          <w:lang w:eastAsia="lv-LV"/>
        </w:rPr>
        <w:t>July</w:t>
      </w:r>
      <w:proofErr w:type="spellEnd"/>
      <w:r>
        <w:rPr>
          <w:rFonts w:eastAsia="Times New Roman"/>
          <w:lang w:eastAsia="lv-LV"/>
        </w:rPr>
        <w:t xml:space="preserve"> 26, 2021 11:04 AM</w:t>
      </w:r>
      <w:r>
        <w:rPr>
          <w:rFonts w:eastAsia="Times New Roman"/>
          <w:lang w:eastAsia="lv-LV"/>
        </w:rPr>
        <w:br/>
      </w:r>
      <w:r>
        <w:rPr>
          <w:rFonts w:eastAsia="Times New Roman"/>
          <w:b/>
          <w:bCs/>
          <w:lang w:eastAsia="lv-LV"/>
        </w:rPr>
        <w:t>To:</w:t>
      </w:r>
      <w:r>
        <w:rPr>
          <w:rFonts w:eastAsia="Times New Roman"/>
          <w:lang w:eastAsia="lv-LV"/>
        </w:rPr>
        <w:t xml:space="preserve"> KM pasts &lt;</w:t>
      </w:r>
      <w:proofErr w:type="spellStart"/>
      <w:r>
        <w:rPr>
          <w:rFonts w:eastAsia="Times New Roman"/>
          <w:lang w:eastAsia="lv-LV"/>
        </w:rPr>
        <w:t>pasts@km.gov.lv</w:t>
      </w:r>
      <w:proofErr w:type="spellEnd"/>
      <w:r>
        <w:rPr>
          <w:rFonts w:eastAsia="Times New Roman"/>
          <w:lang w:eastAsia="lv-LV"/>
        </w:rPr>
        <w:t>&gt;</w:t>
      </w:r>
      <w:r>
        <w:rPr>
          <w:rFonts w:eastAsia="Times New Roman"/>
          <w:lang w:eastAsia="lv-LV"/>
        </w:rPr>
        <w:br/>
      </w:r>
      <w:proofErr w:type="spellStart"/>
      <w:r>
        <w:rPr>
          <w:rFonts w:eastAsia="Times New Roman"/>
          <w:b/>
          <w:bCs/>
          <w:lang w:eastAsia="lv-LV"/>
        </w:rPr>
        <w:t>Cc</w:t>
      </w:r>
      <w:proofErr w:type="spellEnd"/>
      <w:r>
        <w:rPr>
          <w:rFonts w:eastAsia="Times New Roman"/>
          <w:b/>
          <w:bCs/>
          <w:lang w:eastAsia="lv-LV"/>
        </w:rPr>
        <w:t>:</w:t>
      </w:r>
      <w:r>
        <w:rPr>
          <w:rFonts w:eastAsia="Times New Roman"/>
          <w:lang w:eastAsia="lv-LV"/>
        </w:rPr>
        <w:t xml:space="preserve"> 'Andrelita Blusanoviča' &lt;</w:t>
      </w:r>
      <w:proofErr w:type="spellStart"/>
      <w:r>
        <w:rPr>
          <w:rFonts w:eastAsia="Times New Roman"/>
          <w:lang w:eastAsia="lv-LV"/>
        </w:rPr>
        <w:t>andrelita.blusanovica@mantojums.lv</w:t>
      </w:r>
      <w:proofErr w:type="spellEnd"/>
      <w:r>
        <w:rPr>
          <w:rFonts w:eastAsia="Times New Roman"/>
          <w:lang w:eastAsia="lv-LV"/>
        </w:rPr>
        <w:t>&gt;</w:t>
      </w:r>
      <w:r>
        <w:rPr>
          <w:rFonts w:eastAsia="Times New Roman"/>
          <w:lang w:eastAsia="lv-LV"/>
        </w:rPr>
        <w:br/>
      </w:r>
      <w:proofErr w:type="spellStart"/>
      <w:r>
        <w:rPr>
          <w:rFonts w:eastAsia="Times New Roman"/>
          <w:b/>
          <w:bCs/>
          <w:lang w:eastAsia="lv-LV"/>
        </w:rPr>
        <w:t>Subject</w:t>
      </w:r>
      <w:proofErr w:type="spellEnd"/>
      <w:r>
        <w:rPr>
          <w:rFonts w:eastAsia="Times New Roman"/>
          <w:b/>
          <w:bCs/>
          <w:lang w:eastAsia="lv-LV"/>
        </w:rPr>
        <w:t>:</w:t>
      </w:r>
      <w:r>
        <w:rPr>
          <w:rFonts w:eastAsia="Times New Roman"/>
          <w:lang w:eastAsia="lv-LV"/>
        </w:rPr>
        <w:t xml:space="preserve"> [=Mēstule=] Precizētie MK noteikumi par 5.5.1.SAM</w:t>
      </w:r>
      <w:r>
        <w:rPr>
          <w:rFonts w:eastAsia="Times New Roman"/>
          <w:lang w:eastAsia="lv-LV"/>
        </w:rPr>
        <w:br/>
      </w:r>
      <w:proofErr w:type="spellStart"/>
      <w:r>
        <w:rPr>
          <w:rFonts w:eastAsia="Times New Roman"/>
          <w:b/>
          <w:bCs/>
          <w:lang w:eastAsia="lv-LV"/>
        </w:rPr>
        <w:t>Importance</w:t>
      </w:r>
      <w:proofErr w:type="spellEnd"/>
      <w:r>
        <w:rPr>
          <w:rFonts w:eastAsia="Times New Roman"/>
          <w:b/>
          <w:bCs/>
          <w:lang w:eastAsia="lv-LV"/>
        </w:rPr>
        <w:t>:</w:t>
      </w:r>
      <w:r>
        <w:rPr>
          <w:rFonts w:eastAsia="Times New Roman"/>
          <w:lang w:eastAsia="lv-LV"/>
        </w:rPr>
        <w:t xml:space="preserve"> </w:t>
      </w:r>
      <w:proofErr w:type="spellStart"/>
      <w:r>
        <w:rPr>
          <w:rFonts w:eastAsia="Times New Roman"/>
          <w:lang w:eastAsia="lv-LV"/>
        </w:rPr>
        <w:t>Low</w:t>
      </w:r>
      <w:proofErr w:type="spellEnd"/>
    </w:p>
    <w:p w:rsidR="00831968" w:rsidP="00831968" w:rsidRDefault="00831968" w14:paraId="6AD2CC45" w14:textId="77777777"/>
    <w:p w:rsidR="00831968" w:rsidP="00831968" w:rsidRDefault="00831968" w14:paraId="33F36C60" w14:textId="77777777">
      <w:pPr>
        <w:rPr>
          <w:rFonts w:ascii="Times New Roman" w:hAnsi="Times New Roman" w:cs="Times New Roman"/>
          <w:b/>
          <w:bCs/>
          <w:sz w:val="24"/>
          <w:szCs w:val="24"/>
        </w:rPr>
      </w:pPr>
      <w:r>
        <w:rPr>
          <w:rFonts w:ascii="Times New Roman" w:hAnsi="Times New Roman" w:cs="Times New Roman"/>
          <w:b/>
          <w:bCs/>
          <w:sz w:val="24"/>
          <w:szCs w:val="24"/>
        </w:rPr>
        <w:t>26.07.2021 Nr. 1-15/6950</w:t>
      </w:r>
    </w:p>
    <w:p w:rsidR="00831968" w:rsidP="00831968" w:rsidRDefault="00831968" w14:paraId="1C917BB7" w14:textId="77777777">
      <w:pPr>
        <w:jc w:val="right"/>
        <w:rPr>
          <w:rFonts w:ascii="Times New Roman" w:hAnsi="Times New Roman" w:cs="Times New Roman"/>
          <w:b/>
          <w:bCs/>
          <w:sz w:val="24"/>
          <w:szCs w:val="24"/>
        </w:rPr>
      </w:pPr>
      <w:r>
        <w:rPr>
          <w:rFonts w:ascii="Times New Roman" w:hAnsi="Times New Roman" w:cs="Times New Roman"/>
          <w:b/>
          <w:bCs/>
          <w:sz w:val="24"/>
          <w:szCs w:val="24"/>
        </w:rPr>
        <w:t>Kultūras ministrijai</w:t>
      </w:r>
    </w:p>
    <w:p w:rsidR="00831968" w:rsidP="00831968" w:rsidRDefault="008614D3" w14:paraId="1443D0FB" w14:textId="77777777">
      <w:pPr>
        <w:jc w:val="right"/>
        <w:rPr>
          <w:rFonts w:ascii="Times New Roman" w:hAnsi="Times New Roman" w:cs="Times New Roman"/>
          <w:sz w:val="24"/>
          <w:szCs w:val="24"/>
        </w:rPr>
      </w:pPr>
      <w:hyperlink w:history="1" r:id="rId4">
        <w:r w:rsidR="00831968">
          <w:rPr>
            <w:rStyle w:val="Hipersaite"/>
            <w:rFonts w:ascii="Times New Roman" w:hAnsi="Times New Roman" w:cs="Times New Roman"/>
            <w:sz w:val="24"/>
            <w:szCs w:val="24"/>
          </w:rPr>
          <w:t>Andrelita.blusanovica@km.gov.lv</w:t>
        </w:r>
      </w:hyperlink>
    </w:p>
    <w:p w:rsidR="00831968" w:rsidP="00831968" w:rsidRDefault="00831968" w14:paraId="08B4FB30" w14:textId="77777777">
      <w:pPr>
        <w:jc w:val="right"/>
        <w:rPr>
          <w:sz w:val="24"/>
          <w:szCs w:val="24"/>
        </w:rPr>
      </w:pPr>
    </w:p>
    <w:p w:rsidR="00831968" w:rsidP="00831968" w:rsidRDefault="00831968" w14:paraId="2215174A" w14:textId="77777777">
      <w:pPr>
        <w:ind w:right="4265"/>
        <w:jc w:val="both"/>
        <w:rPr>
          <w:rFonts w:ascii="Times New Roman" w:hAnsi="Times New Roman" w:cs="Times New Roman"/>
          <w:i/>
          <w:iCs/>
          <w:sz w:val="24"/>
          <w:szCs w:val="24"/>
          <w:lang w:eastAsia="lv-LV"/>
        </w:rPr>
      </w:pPr>
      <w:bookmarkStart w:name="_Hlk534356203" w:id="1"/>
      <w:r>
        <w:rPr>
          <w:rFonts w:ascii="Times New Roman" w:hAnsi="Times New Roman" w:cs="Times New Roman"/>
          <w:i/>
          <w:iCs/>
          <w:sz w:val="24"/>
          <w:szCs w:val="24"/>
          <w:lang w:eastAsia="lv-LV"/>
        </w:rPr>
        <w:t xml:space="preserve">Par precizēto Ministru kabineta noteikumu projektu „Grozījumi Ministru kabineta </w:t>
      </w:r>
      <w:bookmarkEnd w:id="1"/>
    </w:p>
    <w:p w:rsidR="00831968" w:rsidP="00831968" w:rsidRDefault="00831968" w14:paraId="1E2B23DD" w14:textId="77777777">
      <w:pPr>
        <w:ind w:right="4265"/>
        <w:jc w:val="both"/>
        <w:rPr>
          <w:rFonts w:ascii="Times New Roman" w:hAnsi="Times New Roman" w:cs="Times New Roman"/>
          <w:i/>
          <w:iCs/>
          <w:sz w:val="24"/>
          <w:szCs w:val="24"/>
          <w:lang w:eastAsia="lv-LV"/>
        </w:rPr>
      </w:pPr>
      <w:proofErr w:type="gramStart"/>
      <w:r>
        <w:rPr>
          <w:rFonts w:ascii="Times New Roman" w:hAnsi="Times New Roman" w:cs="Times New Roman"/>
          <w:i/>
          <w:iCs/>
          <w:sz w:val="24"/>
          <w:szCs w:val="24"/>
          <w:lang w:eastAsia="lv-LV"/>
        </w:rPr>
        <w:t>2016.gada</w:t>
      </w:r>
      <w:proofErr w:type="gramEnd"/>
      <w:r>
        <w:rPr>
          <w:rFonts w:ascii="Times New Roman" w:hAnsi="Times New Roman" w:cs="Times New Roman"/>
          <w:i/>
          <w:iCs/>
          <w:sz w:val="24"/>
          <w:szCs w:val="24"/>
          <w:lang w:eastAsia="lv-LV"/>
        </w:rPr>
        <w:t xml:space="preserve"> 24.maija noteikumos Nr.322 „Darbības programmas „Izaugsme un nodarbinātība” </w:t>
      </w:r>
    </w:p>
    <w:p w:rsidR="00831968" w:rsidP="00831968" w:rsidRDefault="00831968" w14:paraId="780B8EAD" w14:textId="77777777">
      <w:pPr>
        <w:ind w:right="4265"/>
        <w:jc w:val="both"/>
        <w:rPr>
          <w:rFonts w:ascii="Times New Roman" w:hAnsi="Times New Roman" w:cs="Times New Roman"/>
          <w:i/>
          <w:iCs/>
          <w:sz w:val="24"/>
          <w:szCs w:val="24"/>
          <w:lang w:eastAsia="lv-LV"/>
        </w:rPr>
      </w:pPr>
      <w:r>
        <w:rPr>
          <w:rFonts w:ascii="Times New Roman" w:hAnsi="Times New Roman" w:cs="Times New Roman"/>
          <w:i/>
          <w:iCs/>
          <w:sz w:val="24"/>
          <w:szCs w:val="24"/>
          <w:lang w:eastAsia="lv-LV"/>
        </w:rPr>
        <w:t xml:space="preserve">prioritārā virziena „Vides aizsardzības un resursu izmantošanas efektivitāte” 5.5.1. specifiskā </w:t>
      </w:r>
    </w:p>
    <w:p w:rsidR="00831968" w:rsidP="00831968" w:rsidRDefault="00831968" w14:paraId="6E6D884B" w14:textId="77777777">
      <w:pPr>
        <w:ind w:right="4265"/>
        <w:jc w:val="both"/>
        <w:rPr>
          <w:rFonts w:ascii="Times New Roman" w:hAnsi="Times New Roman" w:cs="Times New Roman"/>
          <w:i/>
          <w:iCs/>
          <w:sz w:val="24"/>
          <w:szCs w:val="24"/>
          <w:lang w:eastAsia="lv-LV"/>
        </w:rPr>
      </w:pPr>
      <w:r>
        <w:rPr>
          <w:rFonts w:ascii="Times New Roman" w:hAnsi="Times New Roman" w:cs="Times New Roman"/>
          <w:i/>
          <w:iCs/>
          <w:sz w:val="24"/>
          <w:szCs w:val="24"/>
          <w:lang w:eastAsia="lv-LV"/>
        </w:rPr>
        <w:t>atbalsta mērķa „Saglabāt, aizsargāt un attīstīt nozīmīgu kultūras un dabas mantojumu, kā arī</w:t>
      </w:r>
    </w:p>
    <w:p w:rsidR="00831968" w:rsidP="00831968" w:rsidRDefault="00831968" w14:paraId="7B12926A" w14:textId="77777777">
      <w:pPr>
        <w:ind w:right="4265"/>
        <w:jc w:val="both"/>
        <w:rPr>
          <w:rFonts w:ascii="Times New Roman" w:hAnsi="Times New Roman" w:cs="Times New Roman"/>
          <w:i/>
          <w:iCs/>
          <w:sz w:val="24"/>
          <w:szCs w:val="24"/>
          <w:lang w:eastAsia="lv-LV"/>
        </w:rPr>
      </w:pPr>
      <w:r>
        <w:rPr>
          <w:rFonts w:ascii="Times New Roman" w:hAnsi="Times New Roman" w:cs="Times New Roman"/>
          <w:i/>
          <w:iCs/>
          <w:sz w:val="24"/>
          <w:szCs w:val="24"/>
          <w:lang w:eastAsia="lv-LV"/>
        </w:rPr>
        <w:t>attīstīt ar to saistītos pakalpojumus” pirmās un otrās atlases kārtas īstenošanas noteikumi””</w:t>
      </w:r>
    </w:p>
    <w:p w:rsidR="00831968" w:rsidP="00831968" w:rsidRDefault="00831968" w14:paraId="1287DF60" w14:textId="77777777">
      <w:pPr>
        <w:ind w:right="4265"/>
        <w:jc w:val="both"/>
        <w:rPr>
          <w:rFonts w:ascii="Times New Roman" w:hAnsi="Times New Roman" w:cs="Times New Roman"/>
          <w:i/>
          <w:iCs/>
          <w:sz w:val="24"/>
          <w:szCs w:val="24"/>
          <w:lang w:eastAsia="lv-LV"/>
        </w:rPr>
      </w:pPr>
    </w:p>
    <w:p w:rsidR="00831968" w:rsidP="00831968" w:rsidRDefault="00831968" w14:paraId="01912AE3" w14:textId="77777777">
      <w:pPr>
        <w:ind w:right="4265"/>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Labdien! </w:t>
      </w:r>
    </w:p>
    <w:p w:rsidR="00831968" w:rsidP="00831968" w:rsidRDefault="00831968" w14:paraId="3927051B" w14:textId="77777777">
      <w:pPr>
        <w:ind w:right="4265"/>
        <w:jc w:val="both"/>
        <w:rPr>
          <w:rFonts w:ascii="Times New Roman" w:hAnsi="Times New Roman" w:cs="Times New Roman"/>
          <w:sz w:val="24"/>
          <w:szCs w:val="24"/>
          <w:lang w:eastAsia="lv-LV"/>
        </w:rPr>
      </w:pPr>
    </w:p>
    <w:p w:rsidR="00831968" w:rsidP="00831968" w:rsidRDefault="00831968" w14:paraId="28FBB0F5" w14:textId="77777777">
      <w:pPr>
        <w:pStyle w:val="Default"/>
        <w:ind w:firstLine="720"/>
        <w:jc w:val="both"/>
      </w:pPr>
      <w:r>
        <w:t xml:space="preserve">Vides aizsardzības un reģionālās attīstības ministrija savas kompetences ietvaros ir izskatījusi </w:t>
      </w:r>
      <w:r>
        <w:rPr>
          <w:lang w:eastAsia="lv-LV"/>
        </w:rPr>
        <w:t xml:space="preserve">precizēto Ministru kabineta noteikumu projektu „Grozījumi Ministru kabineta </w:t>
      </w:r>
      <w:proofErr w:type="gramStart"/>
      <w:r>
        <w:rPr>
          <w:lang w:eastAsia="lv-LV"/>
        </w:rPr>
        <w:t>2016.gada</w:t>
      </w:r>
      <w:proofErr w:type="gramEnd"/>
      <w:r>
        <w:rPr>
          <w:lang w:eastAsia="lv-LV"/>
        </w:rPr>
        <w:t xml:space="preserve"> 24.maija noteikumos Nr.322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pirmās un otrās atlases kārtas īstenošanas noteikumi”” (turpmāk - grozījumi), kā arī grozījumu </w:t>
      </w:r>
      <w:r>
        <w:t>sākotnējās ietekmes novērtējuma ziņojumu (anotāciju) un</w:t>
      </w:r>
      <w:r>
        <w:rPr>
          <w:b/>
          <w:bCs/>
        </w:rPr>
        <w:t xml:space="preserve"> </w:t>
      </w:r>
      <w:r>
        <w:t xml:space="preserve">atbalsta grozījumu un anotācijas tālāku virzību bez iebildumiem. </w:t>
      </w:r>
    </w:p>
    <w:p w:rsidR="00831968" w:rsidP="00831968" w:rsidRDefault="00831968" w14:paraId="5AC06545" w14:textId="77777777">
      <w:pPr>
        <w:rPr>
          <w:rFonts w:ascii="Times New Roman" w:hAnsi="Times New Roman" w:cs="Times New Roman"/>
          <w:sz w:val="24"/>
          <w:szCs w:val="24"/>
        </w:rPr>
      </w:pPr>
    </w:p>
    <w:p w:rsidR="00831968" w:rsidP="00831968" w:rsidRDefault="00831968" w14:paraId="21F9DFBC" w14:textId="77777777">
      <w:pPr>
        <w:rPr>
          <w:rFonts w:ascii="Times New Roman" w:hAnsi="Times New Roman" w:cs="Times New Roman"/>
          <w:sz w:val="24"/>
          <w:szCs w:val="24"/>
        </w:rPr>
      </w:pPr>
    </w:p>
    <w:p w:rsidR="00831968" w:rsidP="00831968" w:rsidRDefault="00831968" w14:paraId="0A08F6B5" w14:textId="77777777">
      <w:pPr>
        <w:rPr>
          <w:rFonts w:ascii="Times New Roman" w:hAnsi="Times New Roman" w:cs="Times New Roman"/>
          <w:sz w:val="24"/>
          <w:szCs w:val="24"/>
        </w:rPr>
      </w:pPr>
      <w:r>
        <w:rPr>
          <w:rFonts w:ascii="Times New Roman" w:hAnsi="Times New Roman" w:cs="Times New Roman"/>
          <w:sz w:val="24"/>
          <w:szCs w:val="24"/>
        </w:rPr>
        <w:t>Ar cieņu</w:t>
      </w:r>
    </w:p>
    <w:p w:rsidR="00831968" w:rsidP="00831968" w:rsidRDefault="00831968" w14:paraId="14ED3534" w14:textId="77777777">
      <w:pPr>
        <w:rPr>
          <w:rFonts w:ascii="Times New Roman" w:hAnsi="Times New Roman" w:cs="Times New Roman"/>
          <w:sz w:val="24"/>
          <w:szCs w:val="24"/>
        </w:rPr>
      </w:pPr>
      <w:r>
        <w:rPr>
          <w:rFonts w:ascii="Times New Roman" w:hAnsi="Times New Roman" w:cs="Times New Roman"/>
          <w:sz w:val="24"/>
          <w:szCs w:val="24"/>
        </w:rPr>
        <w:t>Valsts sekretāra vietniece                                                                                                        I.Oša</w:t>
      </w:r>
    </w:p>
    <w:p w:rsidR="00831968" w:rsidP="00831968" w:rsidRDefault="00831968" w14:paraId="6B1ECF40" w14:textId="77777777">
      <w:pPr>
        <w:rPr>
          <w:rFonts w:ascii="Times New Roman" w:hAnsi="Times New Roman" w:cs="Times New Roman"/>
          <w:sz w:val="24"/>
          <w:szCs w:val="24"/>
        </w:rPr>
      </w:pPr>
    </w:p>
    <w:p w:rsidR="00831968" w:rsidP="00831968" w:rsidRDefault="00831968" w14:paraId="1801AF68" w14:textId="77777777">
      <w:pPr>
        <w:rPr>
          <w:rFonts w:ascii="Times New Roman" w:hAnsi="Times New Roman" w:cs="Times New Roman"/>
          <w:sz w:val="24"/>
          <w:szCs w:val="24"/>
        </w:rPr>
      </w:pPr>
    </w:p>
    <w:p w:rsidR="00831968" w:rsidP="00831968" w:rsidRDefault="00831968" w14:paraId="13B2E4A7" w14:textId="77777777">
      <w:pPr>
        <w:jc w:val="right"/>
      </w:pPr>
    </w:p>
    <w:p w:rsidR="00831968" w:rsidP="00831968" w:rsidRDefault="00831968" w14:paraId="50FA932A" w14:textId="77777777">
      <w:pPr>
        <w:rPr>
          <w:rFonts w:ascii="Times New Roman" w:hAnsi="Times New Roman" w:cs="Times New Roman"/>
        </w:rPr>
      </w:pPr>
      <w:r>
        <w:rPr>
          <w:rFonts w:ascii="Times New Roman" w:hAnsi="Times New Roman" w:cs="Times New Roman"/>
        </w:rPr>
        <w:t>Sagatavoja:</w:t>
      </w:r>
    </w:p>
    <w:p w:rsidR="00831968" w:rsidP="00831968" w:rsidRDefault="00831968" w14:paraId="37EC8A73" w14:textId="77777777">
      <w:pPr>
        <w:rPr>
          <w:rFonts w:ascii="Times New Roman" w:hAnsi="Times New Roman" w:cs="Times New Roman"/>
        </w:rPr>
      </w:pPr>
      <w:r>
        <w:rPr>
          <w:rFonts w:ascii="Times New Roman" w:hAnsi="Times New Roman" w:cs="Times New Roman"/>
        </w:rPr>
        <w:t xml:space="preserve">D.Granta, </w:t>
      </w:r>
      <w:r>
        <w:rPr>
          <w:rFonts w:ascii="Times New Roman" w:hAnsi="Times New Roman" w:cs="Times New Roman"/>
          <w:shd w:val="clear" w:color="auto" w:fill="FFFFFF"/>
        </w:rPr>
        <w:t>67026553</w:t>
      </w:r>
    </w:p>
    <w:p w:rsidR="00831968" w:rsidP="00831968" w:rsidRDefault="008614D3" w14:paraId="08882F9A" w14:textId="77777777">
      <w:pPr>
        <w:rPr>
          <w:rFonts w:ascii="Times New Roman" w:hAnsi="Times New Roman" w:cs="Times New Roman"/>
        </w:rPr>
      </w:pPr>
      <w:hyperlink w:history="1" r:id="rId5">
        <w:r w:rsidR="00831968">
          <w:rPr>
            <w:rStyle w:val="Hipersaite"/>
            <w:rFonts w:ascii="Times New Roman" w:hAnsi="Times New Roman" w:cs="Times New Roman"/>
          </w:rPr>
          <w:t>Dace.granta@varam.gov.lv</w:t>
        </w:r>
      </w:hyperlink>
    </w:p>
    <w:p w:rsidR="000F55FC" w:rsidRDefault="000F55FC" w14:paraId="45F95879" w14:textId="77777777"/>
    <w:sectPr w:rsidR="000F55FC" w:rsidSect="00831968">
      <w:pgSz w:w="11906" w:h="16838"/>
      <w:pgMar w:top="1440" w:right="141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968"/>
    <w:rsid w:val="000F55FC"/>
    <w:rsid w:val="00831968"/>
    <w:rsid w:val="008614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AEF2E"/>
  <w15:chartTrackingRefBased/>
  <w15:docId w15:val="{0A6FDF3F-F810-4C55-BCBF-CA6440AD4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31968"/>
    <w:pPr>
      <w:spacing w:after="0" w:line="240" w:lineRule="auto"/>
    </w:pPr>
    <w:rPr>
      <w:rFonts w:ascii="Calibri" w:hAnsi="Calibri" w:cs="Calibri"/>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831968"/>
    <w:rPr>
      <w:color w:val="0563C1"/>
      <w:u w:val="single"/>
    </w:rPr>
  </w:style>
  <w:style w:type="paragraph" w:customStyle="1" w:styleId="Default">
    <w:name w:val="Default"/>
    <w:basedOn w:val="Parasts"/>
    <w:rsid w:val="00831968"/>
    <w:pPr>
      <w:autoSpaceDE w:val="0"/>
      <w:autoSpaceDN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50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ace.granta@varam.gov.lv" TargetMode="External"/><Relationship Id="rId4" Type="http://schemas.openxmlformats.org/officeDocument/2006/relationships/hyperlink" Target="mailto:Andrelita.blusanovica@km.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1146</Words>
  <Characters>654</Characters>
  <Application>Microsoft Office Word</Application>
  <DocSecurity>0</DocSecurity>
  <Lines>5</Lines>
  <Paragraphs>3</Paragraphs>
  <ScaleCrop>false</ScaleCrop>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Dzintra Rozīte</dc:creator>
  <cp:keywords/>
  <dc:description/>
  <cp:lastModifiedBy>Andrelita Blusanoviča</cp:lastModifiedBy>
  <cp:revision>2</cp:revision>
  <dcterms:created xsi:type="dcterms:W3CDTF">2021-08-02T08:35:00Z</dcterms:created>
  <dcterms:modified xsi:type="dcterms:W3CDTF">2021-08-02T08:35:00Z</dcterms:modified>
</cp:coreProperties>
</file>