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9D" w:rsidRDefault="00B0209D" w:rsidP="00B0209D">
      <w:pPr>
        <w:rPr>
          <w:rFonts w:eastAsia="Times New Roman"/>
          <w:lang w:val="en-US" w:eastAsia="lv-LV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Līga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Riherte</w:t>
      </w:r>
      <w:proofErr w:type="spellEnd"/>
      <w:r>
        <w:rPr>
          <w:rFonts w:eastAsia="Times New Roman"/>
          <w:lang w:val="en-US" w:eastAsia="lv-LV"/>
        </w:rPr>
        <w:t xml:space="preserve"> &lt;Liga.Riherte@zm.gov.lv&gt;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ceturtdiena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proofErr w:type="gramStart"/>
      <w:r>
        <w:rPr>
          <w:rFonts w:eastAsia="Times New Roman"/>
          <w:lang w:val="en-US" w:eastAsia="lv-LV"/>
        </w:rPr>
        <w:t>gada</w:t>
      </w:r>
      <w:proofErr w:type="spellEnd"/>
      <w:proofErr w:type="gramEnd"/>
      <w:r>
        <w:rPr>
          <w:rFonts w:eastAsia="Times New Roman"/>
          <w:lang w:val="en-US" w:eastAsia="lv-LV"/>
        </w:rPr>
        <w:t xml:space="preserve"> 26. </w:t>
      </w:r>
      <w:proofErr w:type="spellStart"/>
      <w:proofErr w:type="gramStart"/>
      <w:r>
        <w:rPr>
          <w:rFonts w:eastAsia="Times New Roman"/>
          <w:lang w:val="en-US" w:eastAsia="lv-LV"/>
        </w:rPr>
        <w:t>augusts</w:t>
      </w:r>
      <w:proofErr w:type="spellEnd"/>
      <w:proofErr w:type="gramEnd"/>
      <w:r>
        <w:rPr>
          <w:rFonts w:eastAsia="Times New Roman"/>
          <w:lang w:val="en-US" w:eastAsia="lv-LV"/>
        </w:rPr>
        <w:t xml:space="preserve"> 11:32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ZM &lt;pasts@zm.gov.lv&gt;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(VSS-707)</w:t>
      </w:r>
    </w:p>
    <w:p w:rsidR="00B0209D" w:rsidRDefault="00B0209D" w:rsidP="00B0209D"/>
    <w:p w:rsidR="00B0209D" w:rsidRDefault="00B0209D" w:rsidP="00B0209D">
      <w:pPr>
        <w:jc w:val="both"/>
      </w:pPr>
      <w:r>
        <w:t>Labdien!</w:t>
      </w:r>
    </w:p>
    <w:p w:rsidR="00B0209D" w:rsidRDefault="00B0209D" w:rsidP="00B0209D">
      <w:pPr>
        <w:jc w:val="both"/>
      </w:pPr>
    </w:p>
    <w:p w:rsidR="00B0209D" w:rsidRDefault="00B0209D" w:rsidP="00B0209D">
      <w:pPr>
        <w:jc w:val="both"/>
      </w:pPr>
      <w:r>
        <w:t>Zemkopības ministrija savas kompetences ietvaros ir izskatījusi Finanšu ministrijas sagatavoto likumprojektu "Grozījumi Gada pārskatu un konsolidēto gada pārskatu likumā" (VSS-707), tā anotāciju un neiebilst tā tālākai virzībai.</w:t>
      </w:r>
    </w:p>
    <w:p w:rsidR="00B0209D" w:rsidRDefault="00B0209D" w:rsidP="00B0209D"/>
    <w:p w:rsidR="00B0209D" w:rsidRDefault="00B0209D" w:rsidP="00B0209D">
      <w:pPr>
        <w:rPr>
          <w:lang w:eastAsia="lv-LV"/>
        </w:rPr>
      </w:pPr>
      <w:r>
        <w:rPr>
          <w:lang w:eastAsia="lv-LV"/>
        </w:rPr>
        <w:t>Cieņā</w:t>
      </w:r>
    </w:p>
    <w:p w:rsidR="00B0209D" w:rsidRDefault="00B0209D" w:rsidP="00B0209D">
      <w:pPr>
        <w:rPr>
          <w:lang w:eastAsia="lv-LV"/>
        </w:rPr>
      </w:pPr>
      <w:r>
        <w:rPr>
          <w:lang w:eastAsia="lv-LV"/>
        </w:rPr>
        <w:t xml:space="preserve">Līga </w:t>
      </w:r>
      <w:proofErr w:type="spellStart"/>
      <w:r>
        <w:rPr>
          <w:lang w:eastAsia="lv-LV"/>
        </w:rPr>
        <w:t>Riherte</w:t>
      </w:r>
      <w:proofErr w:type="spellEnd"/>
    </w:p>
    <w:p w:rsidR="00B0209D" w:rsidRDefault="00B0209D" w:rsidP="00B0209D">
      <w:pPr>
        <w:rPr>
          <w:lang w:eastAsia="lv-LV"/>
        </w:rPr>
      </w:pPr>
      <w:r>
        <w:rPr>
          <w:lang w:eastAsia="lv-LV"/>
        </w:rPr>
        <w:t>Budžeta un finanšu departamenta</w:t>
      </w:r>
    </w:p>
    <w:p w:rsidR="00B0209D" w:rsidRDefault="00B0209D" w:rsidP="00B0209D">
      <w:pPr>
        <w:rPr>
          <w:lang w:eastAsia="lv-LV"/>
        </w:rPr>
      </w:pPr>
      <w:r>
        <w:rPr>
          <w:lang w:eastAsia="lv-LV"/>
        </w:rPr>
        <w:t>Finanšu kontroles un pārskatu nodaļas vadītāja vietniece</w:t>
      </w:r>
    </w:p>
    <w:p w:rsidR="00B0209D" w:rsidRDefault="00B0209D" w:rsidP="00B0209D">
      <w:pPr>
        <w:rPr>
          <w:lang w:eastAsia="lv-LV"/>
        </w:rPr>
      </w:pPr>
      <w:r>
        <w:rPr>
          <w:lang w:eastAsia="lv-LV"/>
        </w:rPr>
        <w:t>67027131</w:t>
      </w:r>
    </w:p>
    <w:bookmarkEnd w:id="0"/>
    <w:p w:rsidR="00B0209D" w:rsidRDefault="00B0209D" w:rsidP="00B0209D"/>
    <w:p w:rsidR="00302EFE" w:rsidRDefault="00302EFE"/>
    <w:sectPr w:rsidR="00302EFE" w:rsidSect="00B0209D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749" w:rsidRDefault="00E73749" w:rsidP="00E73749">
      <w:r>
        <w:separator/>
      </w:r>
    </w:p>
  </w:endnote>
  <w:endnote w:type="continuationSeparator" w:id="0">
    <w:p w:rsidR="00E73749" w:rsidRDefault="00E73749" w:rsidP="00E7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749" w:rsidRDefault="00E73749">
    <w:pPr>
      <w:pStyle w:val="Footer"/>
    </w:pPr>
    <w:r>
      <w:t>ZMatz_260821_VSS-707</w:t>
    </w:r>
  </w:p>
  <w:p w:rsidR="00E73749" w:rsidRDefault="00E737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749" w:rsidRDefault="00E73749" w:rsidP="00E73749">
      <w:r>
        <w:separator/>
      </w:r>
    </w:p>
  </w:footnote>
  <w:footnote w:type="continuationSeparator" w:id="0">
    <w:p w:rsidR="00E73749" w:rsidRDefault="00E73749" w:rsidP="00E73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9D"/>
    <w:rsid w:val="00302EFE"/>
    <w:rsid w:val="00B0209D"/>
    <w:rsid w:val="00D91B1E"/>
    <w:rsid w:val="00E7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C9658-3D46-4AAC-AEEB-E7789F56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09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7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74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37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74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likumprojektu "Grozījumi Gada pārskatu un konsolidēto gada pārskatu likumā"</vt:lpstr>
    </vt:vector>
  </TitlesOfParts>
  <Company>Zemkopības ministrija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likumprojektu "Grozījumi Gada pārskatu un konsolidēto gada pārskatu likumā"</dc:title>
  <dc:subject>Atzinums</dc:subject>
  <dc:creator>Līga Riherte</dc:creator>
  <cp:keywords/>
  <dc:description>67027131_x000d_
Liga.Riherte@zm.gov.lv</dc:description>
  <cp:lastModifiedBy>Gunta Majevska</cp:lastModifiedBy>
  <cp:revision>3</cp:revision>
  <dcterms:created xsi:type="dcterms:W3CDTF">2021-08-30T07:19:00Z</dcterms:created>
  <dcterms:modified xsi:type="dcterms:W3CDTF">2021-08-30T13:51:00Z</dcterms:modified>
</cp:coreProperties>
</file>