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Atkritumu un to pārvadājumu uzskaites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Vispārējs komentārs: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Noteikt, ka APUS uzturēšanas un attīstības izmaksas tiek segtas no APUS lietotāju maksas, papildus valsts budžeta finansējumu neparedzot.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Atkritumu un to pārvadājumu uzskaites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Vispārējs komentārs: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Noteikt, ka Valsts un pašvaldību iestādēm APUS lietošana ir bez maksas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Atkritumu un to pārvadājumu uzskaites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Vispārējs komentārs: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 pārejas periodu līdz 2026. gada 1. martam, kurā paralēli darbosies VVD APUS (pilna funkcionalitāte) un LVĢMC APUS (datu labošana par ievadīto informāciju līdz 2025. gada 31. decembrim); līdz 2026. gada 31. decembrim LVĢMC APUS pieejama tikai lasīšanas režīmā.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Atkritumu un to pārvadājumu uzskaites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Vispārējs komentārs: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Noteikt, ka APUS lietotāji rēķinus par gada lietošanas maksu saņem elektroniski e-adresē, nodrošinot iespēju veikt apmaksu caur sistēmas moduli;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Atkritumu pārvadājumu uzskaites valsts informācijas sistēmas (turpmāk – sistēma) pārzinis un turētājs ir Valsts vides dienests  (turpmāk – sistēmas turētājs).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11.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"11. Sākot ar 2026. gada 1. janvāri Atkritumu pārvadājumu uzskaites valsts informācijas sistēmas (turpmāk – sistēma) pārzinis un turētājs ir Valsts vides dienests  (turpmāk – sistēmas turētājs).";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05.09.2025.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05.09.2025.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