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05.02.2026.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05.02.2026.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