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FC0B3" w14:textId="77777777" w:rsidR="001A5240" w:rsidRDefault="001A5240" w:rsidP="001A5240">
      <w:pPr>
        <w:rPr>
          <w:rFonts w:eastAsia="Times New Roman"/>
          <w:lang w:val="en-US" w:eastAsia="lv-LV"/>
        </w:rPr>
      </w:pPr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Līva Rudzīte &lt;liva.rudzite@iem.gov.lv&gt;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Tuesday, April 12, </w:t>
      </w:r>
      <w:proofErr w:type="gramStart"/>
      <w:r>
        <w:rPr>
          <w:rFonts w:eastAsia="Times New Roman"/>
          <w:lang w:val="en-US" w:eastAsia="lv-LV"/>
        </w:rPr>
        <w:t>2022</w:t>
      </w:r>
      <w:proofErr w:type="gramEnd"/>
      <w:r>
        <w:rPr>
          <w:rFonts w:eastAsia="Times New Roman"/>
          <w:lang w:val="en-US" w:eastAsia="lv-LV"/>
        </w:rPr>
        <w:t xml:space="preserve"> 09:42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Edgars Ļeonovs &lt;Edgars.Leonovs@sam.gov.lv&gt;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Cc:</w:t>
      </w:r>
      <w:r>
        <w:rPr>
          <w:rFonts w:eastAsia="Times New Roman"/>
          <w:lang w:val="en-US" w:eastAsia="lv-LV"/>
        </w:rPr>
        <w:t xml:space="preserve"> Karina </w:t>
      </w:r>
      <w:proofErr w:type="spellStart"/>
      <w:r>
        <w:rPr>
          <w:rFonts w:eastAsia="Times New Roman"/>
          <w:lang w:val="en-US" w:eastAsia="lv-LV"/>
        </w:rPr>
        <w:t>Zagoskina</w:t>
      </w:r>
      <w:proofErr w:type="spellEnd"/>
      <w:r>
        <w:rPr>
          <w:rFonts w:eastAsia="Times New Roman"/>
          <w:lang w:val="en-US" w:eastAsia="lv-LV"/>
        </w:rPr>
        <w:t xml:space="preserve"> &lt;karina.zagoskina@iem.gov.lv&gt;; Jolanta </w:t>
      </w:r>
      <w:proofErr w:type="spellStart"/>
      <w:r>
        <w:rPr>
          <w:rFonts w:eastAsia="Times New Roman"/>
          <w:lang w:val="en-US" w:eastAsia="lv-LV"/>
        </w:rPr>
        <w:t>Vaģele</w:t>
      </w:r>
      <w:proofErr w:type="spellEnd"/>
      <w:r>
        <w:rPr>
          <w:rFonts w:eastAsia="Times New Roman"/>
          <w:lang w:val="en-US" w:eastAsia="lv-LV"/>
        </w:rPr>
        <w:t xml:space="preserve"> &lt;jolanta.vagele@vp.gov.lv&gt;; </w:t>
      </w:r>
      <w:proofErr w:type="spellStart"/>
      <w:r>
        <w:rPr>
          <w:rFonts w:eastAsia="Times New Roman"/>
          <w:lang w:val="en-US" w:eastAsia="lv-LV"/>
        </w:rPr>
        <w:t>Sigita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Alekse</w:t>
      </w:r>
      <w:proofErr w:type="spellEnd"/>
      <w:r>
        <w:rPr>
          <w:rFonts w:eastAsia="Times New Roman"/>
          <w:lang w:val="en-US" w:eastAsia="lv-LV"/>
        </w:rPr>
        <w:t xml:space="preserve"> &lt;Sigita.Alekse@ic.iem.gov.lv&gt;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Re: STEIDZAMS: </w:t>
      </w:r>
      <w:proofErr w:type="spellStart"/>
      <w:r>
        <w:rPr>
          <w:rFonts w:eastAsia="Times New Roman"/>
          <w:lang w:val="en-US" w:eastAsia="lv-LV"/>
        </w:rPr>
        <w:t>Pārrobežu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informācijas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apmaiņas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kārtība</w:t>
      </w:r>
      <w:proofErr w:type="spellEnd"/>
      <w:r>
        <w:rPr>
          <w:rFonts w:eastAsia="Times New Roman"/>
          <w:lang w:val="en-US" w:eastAsia="lv-LV"/>
        </w:rPr>
        <w:t xml:space="preserve"> par </w:t>
      </w:r>
      <w:proofErr w:type="spellStart"/>
      <w:r>
        <w:rPr>
          <w:rFonts w:eastAsia="Times New Roman"/>
          <w:lang w:val="en-US" w:eastAsia="lv-LV"/>
        </w:rPr>
        <w:t>autoceļu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lietošanas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nodevas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maksāšanas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pārkāpumiem</w:t>
      </w:r>
      <w:proofErr w:type="spellEnd"/>
      <w:r>
        <w:rPr>
          <w:rFonts w:eastAsia="Times New Roman"/>
          <w:lang w:val="en-US" w:eastAsia="lv-LV"/>
        </w:rPr>
        <w:t xml:space="preserve"> (21-TA-1674)</w:t>
      </w:r>
    </w:p>
    <w:p w14:paraId="7F1065D2" w14:textId="77777777" w:rsidR="001A5240" w:rsidRDefault="001A5240" w:rsidP="001A5240"/>
    <w:p w14:paraId="331F1E7A" w14:textId="77777777" w:rsidR="001A5240" w:rsidRDefault="001A5240" w:rsidP="001A5240">
      <w:pPr>
        <w:pStyle w:val="NormalWeb"/>
        <w:rPr>
          <w:lang w:eastAsia="lv-LV"/>
        </w:rPr>
      </w:pPr>
      <w:r>
        <w:t>Labrīt,</w:t>
      </w:r>
    </w:p>
    <w:p w14:paraId="4BE10B75" w14:textId="77777777" w:rsidR="001A5240" w:rsidRDefault="001A5240" w:rsidP="001A5240">
      <w:pPr>
        <w:pStyle w:val="NormalWeb"/>
      </w:pPr>
      <w:r>
        <w:t>Iekšlietu ministrija savas kompetences ietvaros ir izskatījusi precizēto un neoficiālai saskaņošanai atsūtīto projektu un tā sākotnējās ietekmes novērtējuma ziņojumu (anotāciju) un informē, ka atbalsta tos.</w:t>
      </w:r>
    </w:p>
    <w:p w14:paraId="138158E1" w14:textId="77777777" w:rsidR="001A5240" w:rsidRDefault="001A5240" w:rsidP="001A5240">
      <w:pPr>
        <w:pStyle w:val="NormalWeb"/>
      </w:pPr>
      <w:r>
        <w:t>Līdz ar to Iekšlietu ministrija nepiesaka nepieciešamību organizēt sanāksmi.</w:t>
      </w:r>
    </w:p>
    <w:p w14:paraId="643B6D41" w14:textId="77777777" w:rsidR="001A5240" w:rsidRDefault="001A5240" w:rsidP="001A5240">
      <w:pPr>
        <w:pStyle w:val="HTMLPreformatted"/>
      </w:pPr>
      <w:r>
        <w:t xml:space="preserve">-- </w:t>
      </w:r>
    </w:p>
    <w:p w14:paraId="56DB3552" w14:textId="77777777" w:rsidR="001A5240" w:rsidRDefault="001A5240" w:rsidP="001A5240">
      <w:pPr>
        <w:pStyle w:val="HTMLPreformatted"/>
      </w:pPr>
      <w:r>
        <w:t>Līva Rudzīte</w:t>
      </w:r>
    </w:p>
    <w:p w14:paraId="32997B68" w14:textId="77777777" w:rsidR="001A5240" w:rsidRDefault="001A5240" w:rsidP="001A5240">
      <w:pPr>
        <w:pStyle w:val="HTMLPreformatted"/>
      </w:pPr>
      <w:r>
        <w:t xml:space="preserve">Iekšlietu ministrija / </w:t>
      </w:r>
      <w:proofErr w:type="spellStart"/>
      <w:r>
        <w:t>Ministry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Interior</w:t>
      </w:r>
      <w:proofErr w:type="spellEnd"/>
    </w:p>
    <w:p w14:paraId="45201ED8" w14:textId="77777777" w:rsidR="001A5240" w:rsidRDefault="001A5240" w:rsidP="001A5240">
      <w:pPr>
        <w:pStyle w:val="HTMLPreformatted"/>
      </w:pPr>
      <w:r>
        <w:t xml:space="preserve">Juridiskais departaments / Legal </w:t>
      </w:r>
      <w:proofErr w:type="spellStart"/>
      <w:r>
        <w:t>department</w:t>
      </w:r>
      <w:proofErr w:type="spellEnd"/>
    </w:p>
    <w:p w14:paraId="7C4C2B0B" w14:textId="77777777" w:rsidR="001A5240" w:rsidRDefault="001A5240" w:rsidP="001A5240">
      <w:pPr>
        <w:pStyle w:val="HTMLPreformatted"/>
      </w:pPr>
      <w:r>
        <w:t xml:space="preserve">Starptautisko tiesību nodaļa / </w:t>
      </w:r>
      <w:proofErr w:type="spellStart"/>
      <w:r>
        <w:t>Division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International</w:t>
      </w:r>
      <w:proofErr w:type="spellEnd"/>
      <w:r>
        <w:t xml:space="preserve"> </w:t>
      </w:r>
      <w:proofErr w:type="spellStart"/>
      <w:r>
        <w:t>Law</w:t>
      </w:r>
      <w:proofErr w:type="spellEnd"/>
    </w:p>
    <w:p w14:paraId="111C3864" w14:textId="77777777" w:rsidR="001A5240" w:rsidRDefault="001A5240" w:rsidP="001A5240">
      <w:pPr>
        <w:pStyle w:val="HTMLPreformatted"/>
      </w:pPr>
      <w:r>
        <w:t xml:space="preserve">juriste / </w:t>
      </w:r>
      <w:proofErr w:type="spellStart"/>
      <w:r>
        <w:t>Lawyer</w:t>
      </w:r>
      <w:proofErr w:type="spellEnd"/>
    </w:p>
    <w:p w14:paraId="02ABFD51" w14:textId="77777777" w:rsidR="001A5240" w:rsidRDefault="001A5240" w:rsidP="001A5240">
      <w:pPr>
        <w:pStyle w:val="HTMLPreformatted"/>
      </w:pPr>
      <w:r>
        <w:t xml:space="preserve">tālrunis / </w:t>
      </w:r>
      <w:proofErr w:type="spellStart"/>
      <w:r>
        <w:t>phone</w:t>
      </w:r>
      <w:proofErr w:type="spellEnd"/>
      <w:r>
        <w:t xml:space="preserve"> (+371) 67219003</w:t>
      </w:r>
    </w:p>
    <w:p w14:paraId="1B21CD9E" w14:textId="77777777" w:rsidR="001A5240" w:rsidRDefault="001A5240" w:rsidP="001A5240">
      <w:pPr>
        <w:pStyle w:val="HTMLPreformatted"/>
      </w:pPr>
      <w:r>
        <w:t>fakss / fax (+371) 67219135</w:t>
      </w:r>
    </w:p>
    <w:p w14:paraId="7AD9DAEC" w14:textId="77777777" w:rsidR="001A5240" w:rsidRDefault="001A5240" w:rsidP="001A5240">
      <w:pPr>
        <w:pStyle w:val="HTMLPreformatted"/>
      </w:pPr>
      <w:hyperlink r:id="rId4" w:history="1">
        <w:r>
          <w:rPr>
            <w:rStyle w:val="Hyperlink"/>
          </w:rPr>
          <w:t>liva.rudzite@iem.gov.lv</w:t>
        </w:r>
      </w:hyperlink>
    </w:p>
    <w:p w14:paraId="12B08D3E" w14:textId="1A274098" w:rsidR="001A5240" w:rsidRDefault="001A5240" w:rsidP="001A524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</w:p>
    <w:p w14:paraId="2E19AF4C" w14:textId="77777777" w:rsidR="00180F5F" w:rsidRDefault="00180F5F"/>
    <w:sectPr w:rsidR="00180F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240"/>
    <w:rsid w:val="00180F5F"/>
    <w:rsid w:val="001A5240"/>
    <w:rsid w:val="004A6099"/>
    <w:rsid w:val="005010F5"/>
    <w:rsid w:val="00954120"/>
    <w:rsid w:val="009825E3"/>
    <w:rsid w:val="00A04D64"/>
    <w:rsid w:val="00B03E91"/>
    <w:rsid w:val="00B268FD"/>
    <w:rsid w:val="00B96B71"/>
    <w:rsid w:val="00CE0151"/>
    <w:rsid w:val="00E13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AEB31F"/>
  <w15:chartTrackingRefBased/>
  <w15:docId w15:val="{7E35975F-CA58-4110-A2DA-0DDC44EDB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5240"/>
    <w:pPr>
      <w:spacing w:after="0" w:line="240" w:lineRule="auto"/>
    </w:pPr>
    <w:rPr>
      <w:rFonts w:ascii="Calibri" w:hAnsi="Calibri" w:cs="Calibri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A5240"/>
    <w:rPr>
      <w:color w:val="0563C1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A52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lv-LV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A5240"/>
    <w:rPr>
      <w:rFonts w:ascii="Courier New" w:hAnsi="Courier New" w:cs="Courier New"/>
      <w:sz w:val="20"/>
      <w:szCs w:val="20"/>
      <w:lang w:val="lv-LV" w:eastAsia="lv-LV"/>
    </w:rPr>
  </w:style>
  <w:style w:type="paragraph" w:styleId="NormalWeb">
    <w:name w:val="Normal (Web)"/>
    <w:basedOn w:val="Normal"/>
    <w:uiPriority w:val="99"/>
    <w:semiHidden/>
    <w:unhideWhenUsed/>
    <w:rsid w:val="001A524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318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iva.rudzite@ie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645</Words>
  <Characters>369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Edgars Ļeonovs</dc:creator>
  <cp:keywords/>
  <dc:description/>
  <cp:lastModifiedBy>Edgars Ļeonovs</cp:lastModifiedBy>
  <cp:revision>1</cp:revision>
  <dcterms:created xsi:type="dcterms:W3CDTF">2022-04-14T13:21:00Z</dcterms:created>
  <dcterms:modified xsi:type="dcterms:W3CDTF">2022-04-15T21:34:00Z</dcterms:modified>
</cp:coreProperties>
</file>