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nekustamā īpašuma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29.02.2024. 23.28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29.02.2024. 23.28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