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27.05.2024. 08.27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27.05.2024. 08.27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