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04.2023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04.2023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