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6. sadaļu.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20. februāra noteikumos Nr. 95 "Noteikumi par valsts palīdzību dzīvojamās telpas iegādei vai būvniecībai""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invaliditātes apliecības kopiju, ja persona pretendē uz atbalsta programmas “Balsts” subsīdiju atbilstoši šo noteikumu 6.</w:t>
            </w:r>
            <w:r w:rsidR="00000000" w:rsidRPr="00000000" w:rsidDel="00000000">
              <w:rPr>
                <w:vertAlign w:val="superscript"/>
                <w:rtl w:val="0"/>
              </w:rPr>
              <w:t xml:space="preserve">9</w:t>
            </w:r>
            <w:r w:rsidR="00000000" w:rsidRPr="00000000" w:rsidDel="00000000">
              <w:rPr>
                <w:rtl w:val="0"/>
              </w:rPr>
              <w:t xml:space="preserve">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4.13. apakšpunkts satur norādi uz noteikumu 6.</w:t>
            </w:r>
            <w:r w:rsidR="00000000" w:rsidRPr="00000000" w:rsidDel="00000000">
              <w:rPr>
                <w:vertAlign w:val="superscript"/>
                <w:rtl w:val="0"/>
              </w:rPr>
              <w:t xml:space="preserve">9 </w:t>
            </w:r>
            <w:r w:rsidR="00000000" w:rsidRPr="00000000" w:rsidDel="00000000">
              <w:rPr>
                <w:rtl w:val="0"/>
              </w:rPr>
              <w:t xml:space="preserve">apakšpunktu, ņemot vērā to, ka šāds apakšpunkts noteikumos nav, lūdzam precizēt projektu, norādot atbilstošu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16.10.2023.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16.10.2023.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