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D7B42B" w14:textId="77777777" w:rsidR="00F438A8" w:rsidRDefault="00F438A8" w:rsidP="00F438A8">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Zane </w:t>
      </w:r>
      <w:proofErr w:type="spellStart"/>
      <w:r>
        <w:rPr>
          <w:rFonts w:eastAsia="Times New Roman"/>
          <w:lang w:val="en-US" w:eastAsia="lv-LV"/>
        </w:rPr>
        <w:t>Priedule</w:t>
      </w:r>
      <w:proofErr w:type="spellEnd"/>
      <w:r>
        <w:rPr>
          <w:rFonts w:eastAsia="Times New Roman"/>
          <w:lang w:val="en-US" w:eastAsia="lv-LV"/>
        </w:rPr>
        <w:t xml:space="preserve"> &lt;Zane.Priedule@tm.gov.lv&gt;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Monday, September 14, 2020 7:01 PM</w:t>
      </w:r>
      <w:r>
        <w:rPr>
          <w:rFonts w:eastAsia="Times New Roman"/>
          <w:lang w:val="en-US" w:eastAsia="lv-LV"/>
        </w:rPr>
        <w:br/>
      </w:r>
      <w:r>
        <w:rPr>
          <w:rFonts w:eastAsia="Times New Roman"/>
          <w:b/>
          <w:bCs/>
          <w:lang w:val="en-US" w:eastAsia="lv-LV"/>
        </w:rPr>
        <w:t>To:</w:t>
      </w:r>
      <w:r>
        <w:rPr>
          <w:rFonts w:eastAsia="Times New Roman"/>
          <w:lang w:val="en-US" w:eastAsia="lv-LV"/>
        </w:rPr>
        <w:t xml:space="preserve"> Aleksandra Kosjaka &lt;Aleksandra.Kosjaka@mk.gov.lv&gt;; </w:t>
      </w:r>
      <w:proofErr w:type="spellStart"/>
      <w:r>
        <w:rPr>
          <w:rFonts w:eastAsia="Times New Roman"/>
          <w:lang w:val="en-US" w:eastAsia="lv-LV"/>
        </w:rPr>
        <w:t>Valsts</w:t>
      </w:r>
      <w:proofErr w:type="spellEnd"/>
      <w:r>
        <w:rPr>
          <w:rFonts w:eastAsia="Times New Roman"/>
          <w:lang w:val="en-US" w:eastAsia="lv-LV"/>
        </w:rPr>
        <w:t xml:space="preserve"> Kanceleja &lt;vk@mk.gov.lv&gt;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w:t>
      </w:r>
      <w:proofErr w:type="spellStart"/>
      <w:r>
        <w:rPr>
          <w:rFonts w:eastAsia="Times New Roman"/>
          <w:lang w:val="en-US" w:eastAsia="lv-LV"/>
        </w:rPr>
        <w:t>Diāna</w:t>
      </w:r>
      <w:proofErr w:type="spellEnd"/>
      <w:r>
        <w:rPr>
          <w:rFonts w:eastAsia="Times New Roman"/>
          <w:lang w:val="en-US" w:eastAsia="lv-LV"/>
        </w:rPr>
        <w:t xml:space="preserve"> </w:t>
      </w:r>
      <w:proofErr w:type="spellStart"/>
      <w:r>
        <w:rPr>
          <w:rFonts w:eastAsia="Times New Roman"/>
          <w:lang w:val="en-US" w:eastAsia="lv-LV"/>
        </w:rPr>
        <w:t>Līcīte</w:t>
      </w:r>
      <w:proofErr w:type="spellEnd"/>
      <w:r>
        <w:rPr>
          <w:rFonts w:eastAsia="Times New Roman"/>
          <w:lang w:val="en-US" w:eastAsia="lv-LV"/>
        </w:rPr>
        <w:t xml:space="preserve"> &lt;Diana.Licite@tm.gov.lv&gt;; Kristīne </w:t>
      </w:r>
      <w:proofErr w:type="spellStart"/>
      <w:r>
        <w:rPr>
          <w:rFonts w:eastAsia="Times New Roman"/>
          <w:lang w:val="en-US" w:eastAsia="lv-LV"/>
        </w:rPr>
        <w:t>Kuprijanova</w:t>
      </w:r>
      <w:proofErr w:type="spellEnd"/>
      <w:r>
        <w:rPr>
          <w:rFonts w:eastAsia="Times New Roman"/>
          <w:lang w:val="en-US" w:eastAsia="lv-LV"/>
        </w:rPr>
        <w:t xml:space="preserve"> &lt;Kristine.Kuprijanova@TM.GOV.LV&gt;; </w:t>
      </w:r>
      <w:proofErr w:type="spellStart"/>
      <w:r>
        <w:rPr>
          <w:rFonts w:eastAsia="Times New Roman"/>
          <w:lang w:val="en-US" w:eastAsia="lv-LV"/>
        </w:rPr>
        <w:t>Ingrīda</w:t>
      </w:r>
      <w:proofErr w:type="spellEnd"/>
      <w:r>
        <w:rPr>
          <w:rFonts w:eastAsia="Times New Roman"/>
          <w:lang w:val="en-US" w:eastAsia="lv-LV"/>
        </w:rPr>
        <w:t xml:space="preserve"> </w:t>
      </w:r>
      <w:proofErr w:type="spellStart"/>
      <w:r>
        <w:rPr>
          <w:rFonts w:eastAsia="Times New Roman"/>
          <w:lang w:val="en-US" w:eastAsia="lv-LV"/>
        </w:rPr>
        <w:t>Viša</w:t>
      </w:r>
      <w:proofErr w:type="spellEnd"/>
      <w:r>
        <w:rPr>
          <w:rFonts w:eastAsia="Times New Roman"/>
          <w:lang w:val="en-US" w:eastAsia="lv-LV"/>
        </w:rPr>
        <w:t xml:space="preserve"> &lt;Ingrida.Visa@TM.GOV.LV&gt;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par </w:t>
      </w:r>
      <w:proofErr w:type="spellStart"/>
      <w:r>
        <w:rPr>
          <w:rFonts w:eastAsia="Times New Roman"/>
          <w:lang w:val="en-US" w:eastAsia="lv-LV"/>
        </w:rPr>
        <w:t>precizēto</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w:t>
      </w:r>
      <w:proofErr w:type="spellStart"/>
      <w:r>
        <w:rPr>
          <w:rFonts w:eastAsia="Times New Roman"/>
          <w:lang w:val="en-US" w:eastAsia="lv-LV"/>
        </w:rPr>
        <w:t>instrukcijas</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(VSS-430)</w:t>
      </w:r>
    </w:p>
    <w:p w14:paraId="3727BFCC" w14:textId="77777777" w:rsidR="00F438A8" w:rsidRDefault="00F438A8" w:rsidP="00F438A8"/>
    <w:p w14:paraId="0AF5B759" w14:textId="77777777" w:rsidR="00F438A8" w:rsidRPr="00F438A8" w:rsidRDefault="00F438A8" w:rsidP="00F438A8">
      <w:pPr>
        <w:ind w:firstLine="720"/>
        <w:jc w:val="both"/>
        <w:rPr>
          <w:rFonts w:ascii="Times" w:hAnsi="Times"/>
          <w:sz w:val="24"/>
          <w:szCs w:val="24"/>
        </w:rPr>
      </w:pPr>
      <w:r w:rsidRPr="00F438A8">
        <w:rPr>
          <w:rFonts w:ascii="Times" w:hAnsi="Times"/>
          <w:sz w:val="24"/>
          <w:szCs w:val="24"/>
        </w:rPr>
        <w:t>Labdien!</w:t>
      </w:r>
    </w:p>
    <w:p w14:paraId="0F879AB1" w14:textId="77777777" w:rsidR="00F438A8" w:rsidRPr="00F438A8" w:rsidRDefault="00F438A8" w:rsidP="00F438A8">
      <w:pPr>
        <w:ind w:firstLine="720"/>
        <w:jc w:val="both"/>
        <w:rPr>
          <w:rFonts w:ascii="Times" w:hAnsi="Times"/>
          <w:sz w:val="24"/>
          <w:szCs w:val="24"/>
        </w:rPr>
      </w:pPr>
    </w:p>
    <w:p w14:paraId="6046251B" w14:textId="77777777" w:rsidR="00F438A8" w:rsidRPr="00F438A8" w:rsidRDefault="00F438A8" w:rsidP="00F438A8">
      <w:pPr>
        <w:ind w:firstLine="720"/>
        <w:jc w:val="both"/>
        <w:rPr>
          <w:rFonts w:ascii="Times" w:hAnsi="Times"/>
          <w:sz w:val="24"/>
          <w:szCs w:val="24"/>
          <w:lang w:eastAsia="zh-CN"/>
        </w:rPr>
      </w:pPr>
      <w:r w:rsidRPr="00F438A8">
        <w:rPr>
          <w:rFonts w:ascii="Times" w:hAnsi="Times"/>
          <w:sz w:val="24"/>
          <w:szCs w:val="24"/>
          <w:lang w:eastAsia="zh-CN"/>
        </w:rPr>
        <w:t>Tieslietu ministrija ir izskatījusi Ministru kabineta instrukcijas projektu "Kārtība, kādā izstrādā un aktualizē institūcijas darbības stratēģiju un novērtē tās ieviešanu" (turpmāk – projekts), Ministru kabineta noteikumu projekta "Grozījums Ministru kabineta 2014. gada 2. decembra noteikumos Nr. 737 "Attīstības plānošanas dokumentu izstrādes un ietekmes izvērtēšanas noteikumi"" (turpmāk – projekts Nr. 737) un Ministru kabineta noteikumu projekta "Grozījums Ministru kabineta 2010. gada 5. maija noteikumos Nr. 413 "Noteikumi par gada publiskajiem pārskatiem""(turpmāk – projekts Nr. 413), tā sākotnējās ietekmes novērtējuma ziņojumu (turpmāk – anotācija) un atbalsta minēto projektu tālāku virzību, izsakot šādu iebildumu:</w:t>
      </w:r>
    </w:p>
    <w:p w14:paraId="7E0A6E79" w14:textId="77777777" w:rsidR="00F438A8" w:rsidRPr="00F438A8" w:rsidRDefault="00F438A8" w:rsidP="00F438A8">
      <w:pPr>
        <w:ind w:firstLine="720"/>
        <w:jc w:val="both"/>
        <w:rPr>
          <w:rFonts w:ascii="Times" w:hAnsi="Times"/>
          <w:sz w:val="24"/>
          <w:szCs w:val="24"/>
        </w:rPr>
      </w:pPr>
      <w:r w:rsidRPr="00F438A8">
        <w:rPr>
          <w:rFonts w:ascii="Times" w:hAnsi="Times"/>
          <w:sz w:val="24"/>
          <w:szCs w:val="24"/>
          <w:lang w:eastAsia="zh-CN"/>
        </w:rPr>
        <w:t xml:space="preserve">Tieslietu ministrijas ieskatā projekta Nr. 413 </w:t>
      </w:r>
      <w:r w:rsidRPr="00F438A8">
        <w:rPr>
          <w:rFonts w:ascii="Times" w:hAnsi="Times"/>
          <w:sz w:val="24"/>
          <w:szCs w:val="24"/>
        </w:rPr>
        <w:t>6.9. apakšpunktu nepieciešams izteikt šādā redakcijā: "6.9. informācija par stratēģijas ieviešanas novērtējuma rezultātiem. Novērtējumā iekļauj analīzi par institūcijas sniegumu attiecīgajā stratēģijas darbības periodā, t.sk. skaidrojumu par izvirzīto mērķu sasniegšanas pakāpi;". Vēršam uzmanību, ka Tieslietu ministrija iebilst pret to, ka noteikumu projektā tiek iekļauta prasība publiskajā pārskatā iekļaut arī ieteikumus nākamā stratēģijas darbības perioda mērķiem un sasniedzamajiem rezultātiem. Šādu ieteikumu saturs publiskajā pārskatā nav pamatots un ierobežo iestādes vadītāja pilnvērtīgu diskusiju iespējas ar iestādes darbiniekiem dažādos līmeņos. Tieslietu ministrija piekrīt anotācijā paustajam – netiek izslēgta iespēja iekļaut novērtējumā jebkuru citu informāciju, kuru institūcija uzskata par būtisku, līdz ar ko, nepieciešamības gadījumā publiskajā pārskatā varētu iekļaut arī minētos ieteikumus nākamā stratēģijas darbības perioda mērķiem un sasniedzamajiem rezultātiem, ja iestādes vadītājs būs akceptējis šādas informācijas aktualitāti.</w:t>
      </w:r>
    </w:p>
    <w:p w14:paraId="713D06D9" w14:textId="77777777" w:rsidR="00F438A8" w:rsidRPr="00F438A8" w:rsidRDefault="00F438A8" w:rsidP="00F438A8">
      <w:pPr>
        <w:jc w:val="both"/>
        <w:rPr>
          <w:rFonts w:ascii="Times" w:hAnsi="Times"/>
          <w:sz w:val="24"/>
          <w:szCs w:val="24"/>
        </w:rPr>
      </w:pPr>
    </w:p>
    <w:p w14:paraId="4D3CAC71" w14:textId="77777777" w:rsidR="00F438A8" w:rsidRDefault="00F438A8" w:rsidP="00F438A8">
      <w:pPr>
        <w:ind w:firstLine="720"/>
        <w:jc w:val="both"/>
        <w:rPr>
          <w:rFonts w:ascii="Times" w:hAnsi="Times"/>
          <w:sz w:val="24"/>
          <w:szCs w:val="24"/>
          <w:lang w:val="en-US"/>
        </w:rPr>
      </w:pPr>
      <w:proofErr w:type="spellStart"/>
      <w:r>
        <w:rPr>
          <w:rFonts w:ascii="Times" w:hAnsi="Times"/>
          <w:sz w:val="24"/>
          <w:szCs w:val="24"/>
          <w:lang w:val="en-US"/>
        </w:rPr>
        <w:t>Vienlaikus</w:t>
      </w:r>
      <w:proofErr w:type="spellEnd"/>
      <w:r>
        <w:rPr>
          <w:rFonts w:ascii="Times" w:hAnsi="Times"/>
          <w:sz w:val="24"/>
          <w:szCs w:val="24"/>
          <w:lang w:val="en-US"/>
        </w:rPr>
        <w:t xml:space="preserve"> </w:t>
      </w:r>
      <w:proofErr w:type="spellStart"/>
      <w:r>
        <w:rPr>
          <w:rFonts w:ascii="Times" w:hAnsi="Times"/>
          <w:sz w:val="24"/>
          <w:szCs w:val="24"/>
          <w:lang w:val="en-US"/>
        </w:rPr>
        <w:t>izsakām</w:t>
      </w:r>
      <w:proofErr w:type="spellEnd"/>
      <w:r>
        <w:rPr>
          <w:rFonts w:ascii="Times" w:hAnsi="Times"/>
          <w:sz w:val="24"/>
          <w:szCs w:val="24"/>
          <w:lang w:val="en-US"/>
        </w:rPr>
        <w:t xml:space="preserve"> </w:t>
      </w:r>
      <w:proofErr w:type="spellStart"/>
      <w:r>
        <w:rPr>
          <w:rFonts w:ascii="Times" w:hAnsi="Times"/>
          <w:sz w:val="24"/>
          <w:szCs w:val="24"/>
          <w:lang w:val="en-US"/>
        </w:rPr>
        <w:t>šādus</w:t>
      </w:r>
      <w:proofErr w:type="spellEnd"/>
      <w:r>
        <w:rPr>
          <w:rFonts w:ascii="Times" w:hAnsi="Times"/>
          <w:sz w:val="24"/>
          <w:szCs w:val="24"/>
          <w:lang w:val="en-US"/>
        </w:rPr>
        <w:t xml:space="preserve"> </w:t>
      </w:r>
      <w:proofErr w:type="spellStart"/>
      <w:r>
        <w:rPr>
          <w:rFonts w:ascii="Times" w:hAnsi="Times"/>
          <w:sz w:val="24"/>
          <w:szCs w:val="24"/>
          <w:lang w:val="en-US"/>
        </w:rPr>
        <w:t>priekšlikumus</w:t>
      </w:r>
      <w:proofErr w:type="spellEnd"/>
      <w:r>
        <w:rPr>
          <w:rFonts w:ascii="Times" w:hAnsi="Times"/>
          <w:sz w:val="24"/>
          <w:szCs w:val="24"/>
          <w:lang w:val="en-US"/>
        </w:rPr>
        <w:t>:</w:t>
      </w:r>
    </w:p>
    <w:p w14:paraId="2BB03D66" w14:textId="77777777" w:rsidR="00F438A8" w:rsidRDefault="00F438A8" w:rsidP="00F438A8">
      <w:pPr>
        <w:pStyle w:val="ListParagraph"/>
        <w:numPr>
          <w:ilvl w:val="0"/>
          <w:numId w:val="1"/>
        </w:numPr>
        <w:jc w:val="both"/>
        <w:rPr>
          <w:rFonts w:ascii="Times" w:hAnsi="Times"/>
          <w:sz w:val="24"/>
          <w:szCs w:val="24"/>
        </w:rPr>
      </w:pPr>
      <w:r>
        <w:rPr>
          <w:rFonts w:ascii="Times" w:hAnsi="Times"/>
          <w:sz w:val="24"/>
          <w:szCs w:val="24"/>
          <w:lang w:eastAsia="zh-CN"/>
        </w:rPr>
        <w:t xml:space="preserve">Projekta Nr. 737 </w:t>
      </w:r>
      <w:r>
        <w:rPr>
          <w:rFonts w:ascii="Times" w:hAnsi="Times"/>
          <w:sz w:val="24"/>
          <w:szCs w:val="24"/>
        </w:rPr>
        <w:t xml:space="preserve">anotācijas I sadaļas 2.punktā nepieciešams precizēt sniegto skaidrojumu par veikto izmaiņu būtību, svītrojot vārdu "vienlaikus", jo šis teikums iezīmē nepieciešamo izmaiņu būtību, bet iepriekšējais teikums raksturo esošo situāciju. </w:t>
      </w:r>
      <w:proofErr w:type="gramStart"/>
      <w:r>
        <w:rPr>
          <w:rFonts w:ascii="Times" w:hAnsi="Times"/>
          <w:sz w:val="24"/>
          <w:szCs w:val="24"/>
        </w:rPr>
        <w:t>Iespējams</w:t>
      </w:r>
      <w:proofErr w:type="gramEnd"/>
      <w:r>
        <w:rPr>
          <w:rFonts w:ascii="Times" w:hAnsi="Times"/>
          <w:sz w:val="24"/>
          <w:szCs w:val="24"/>
        </w:rPr>
        <w:t xml:space="preserve"> jāaizstāj ar vārdu "savukārt".</w:t>
      </w:r>
    </w:p>
    <w:p w14:paraId="23303D6F" w14:textId="77777777" w:rsidR="00F438A8" w:rsidRDefault="00F438A8" w:rsidP="00F438A8">
      <w:pPr>
        <w:pStyle w:val="ListParagraph"/>
        <w:numPr>
          <w:ilvl w:val="0"/>
          <w:numId w:val="1"/>
        </w:numPr>
        <w:jc w:val="both"/>
        <w:rPr>
          <w:rFonts w:ascii="Times" w:hAnsi="Times"/>
          <w:sz w:val="24"/>
          <w:szCs w:val="24"/>
        </w:rPr>
      </w:pPr>
      <w:r>
        <w:rPr>
          <w:rFonts w:ascii="Times" w:hAnsi="Times"/>
          <w:sz w:val="24"/>
          <w:szCs w:val="24"/>
          <w:lang w:eastAsia="zh-CN"/>
        </w:rPr>
        <w:t xml:space="preserve">Projekta Nr. 413 </w:t>
      </w:r>
      <w:r>
        <w:rPr>
          <w:rFonts w:ascii="Times" w:hAnsi="Times"/>
          <w:sz w:val="24"/>
          <w:szCs w:val="24"/>
        </w:rPr>
        <w:t>5.4. apakšpunktu ierosinām izteikt šādā redakcijā: “5.4. darbības stratēģijas prioritātes un to mērķi pārskata gadā;”, savukārt 6.3. apakšpunktu šādā redakcijā: “6.3. sasniedzamo rezultātu izpildes analīze un valsts budžeta līdzekļu izlietojuma efektivitātes izvērtējums;".</w:t>
      </w:r>
    </w:p>
    <w:p w14:paraId="0CB19AD4" w14:textId="77777777" w:rsidR="00F438A8" w:rsidRPr="00F438A8" w:rsidRDefault="00F438A8" w:rsidP="00F438A8">
      <w:pPr>
        <w:ind w:firstLine="720"/>
        <w:jc w:val="both"/>
        <w:rPr>
          <w:rFonts w:ascii="Times" w:hAnsi="Times"/>
          <w:sz w:val="24"/>
          <w:szCs w:val="24"/>
        </w:rPr>
      </w:pPr>
      <w:r w:rsidRPr="00F438A8">
        <w:rPr>
          <w:rFonts w:ascii="Times" w:hAnsi="Times"/>
          <w:sz w:val="24"/>
          <w:szCs w:val="24"/>
        </w:rPr>
        <w:t>Tieslietu ministrijas ieskatā šādi grozījumi labāk raksturotu Valsts kancelejas pieteikto priekšlikumu mainīt stratēģijas veidošanas pieeju - nosakot, ka institūcijas darbības stratēģija primāri tiek veidota kā institūcijas kapacitātes attīstības un pārvaldības instruments. Proti, ierosinājums nostiprinātu to, ka stratēģijas prioritātes un to mērķi ir iestādes "pamatinformācija" par tās kapacitātes attīstību, bet darbības rezultāti un budžeta izlietojums jau šobrīd tiek analizēti budžeta izlietojuma efektivitātes kontekstā, tāpēc šī informācija iederas sadaļā "Finanšu resursi un iestādes darbības rezultāti".</w:t>
      </w:r>
    </w:p>
    <w:p w14:paraId="148D5FC8" w14:textId="77777777" w:rsidR="00F438A8" w:rsidRDefault="00F438A8" w:rsidP="00F438A8">
      <w:pPr>
        <w:pStyle w:val="ListParagraph"/>
        <w:numPr>
          <w:ilvl w:val="0"/>
          <w:numId w:val="1"/>
        </w:numPr>
        <w:jc w:val="both"/>
        <w:rPr>
          <w:rFonts w:ascii="Times" w:hAnsi="Times"/>
          <w:sz w:val="24"/>
          <w:szCs w:val="24"/>
        </w:rPr>
      </w:pPr>
      <w:r>
        <w:rPr>
          <w:rFonts w:ascii="Times" w:hAnsi="Times"/>
          <w:sz w:val="24"/>
          <w:szCs w:val="24"/>
          <w:lang w:eastAsia="lv-LV"/>
        </w:rPr>
        <w:t xml:space="preserve">Saskaņā ar </w:t>
      </w:r>
      <w:r>
        <w:rPr>
          <w:rFonts w:ascii="Times" w:hAnsi="Times"/>
          <w:sz w:val="24"/>
          <w:szCs w:val="24"/>
          <w:lang w:eastAsia="zh-CN"/>
        </w:rPr>
        <w:t>Ministru</w:t>
      </w:r>
      <w:r>
        <w:rPr>
          <w:rFonts w:ascii="Times" w:hAnsi="Times"/>
          <w:sz w:val="24"/>
          <w:szCs w:val="24"/>
          <w:lang w:eastAsia="lv-LV"/>
        </w:rPr>
        <w:t xml:space="preserve"> kabineta 2014. gada 2. decembra noteikumu Nr. 737 "Attīstības </w:t>
      </w:r>
      <w:r>
        <w:rPr>
          <w:rFonts w:ascii="Times" w:hAnsi="Times"/>
          <w:sz w:val="24"/>
          <w:szCs w:val="24"/>
          <w:lang w:eastAsia="zh-CN"/>
        </w:rPr>
        <w:t>plānošanas</w:t>
      </w:r>
      <w:r>
        <w:rPr>
          <w:rFonts w:ascii="Times" w:hAnsi="Times"/>
          <w:sz w:val="24"/>
          <w:szCs w:val="24"/>
          <w:lang w:eastAsia="lv-LV"/>
        </w:rPr>
        <w:t xml:space="preserve"> dokumentu izstrādes un ietekmes izvērtēšanas noteikumi" 54. punktu Valsts kancelejas, Korupcijas novēršanas un apkarošanas biroja un Pārresoru koordinācijas centra </w:t>
      </w:r>
      <w:r>
        <w:rPr>
          <w:rFonts w:ascii="Times" w:hAnsi="Times"/>
          <w:sz w:val="24"/>
          <w:szCs w:val="24"/>
          <w:lang w:eastAsia="lv-LV"/>
        </w:rPr>
        <w:lastRenderedPageBreak/>
        <w:t xml:space="preserve">darbības stratēģiju apstiprina Ministru prezidents. </w:t>
      </w:r>
      <w:proofErr w:type="gramStart"/>
      <w:r>
        <w:rPr>
          <w:rFonts w:ascii="Times" w:hAnsi="Times"/>
          <w:sz w:val="24"/>
          <w:szCs w:val="24"/>
          <w:lang w:eastAsia="lv-LV"/>
        </w:rPr>
        <w:t>Ņemot vērā projektā Nr.737</w:t>
      </w:r>
      <w:proofErr w:type="gramEnd"/>
      <w:r>
        <w:rPr>
          <w:rFonts w:ascii="Times" w:hAnsi="Times"/>
          <w:sz w:val="24"/>
          <w:szCs w:val="24"/>
          <w:lang w:eastAsia="lv-LV"/>
        </w:rPr>
        <w:t xml:space="preserve"> paredzētos grozījumus, nav skaidri saprotams, kas turpmāk apstiprinās Valsts kancelejas, Korupcijas novēršanas un apkarošanas biroja un Pārresoru koordinācijas centra darbības stratēģiju. Ievērojot minēto, lūdzam papildināt anotāciju ar skaidrojumu.</w:t>
      </w:r>
    </w:p>
    <w:p w14:paraId="0EA027F1" w14:textId="77777777" w:rsidR="00F438A8" w:rsidRDefault="00F438A8" w:rsidP="00F438A8">
      <w:pPr>
        <w:rPr>
          <w:lang w:val="en-US"/>
        </w:rPr>
      </w:pPr>
    </w:p>
    <w:p w14:paraId="31290971" w14:textId="77777777" w:rsidR="00F438A8" w:rsidRPr="00F438A8" w:rsidRDefault="00F438A8" w:rsidP="00F438A8">
      <w:pPr>
        <w:outlineLvl w:val="0"/>
        <w:rPr>
          <w:color w:val="000000"/>
          <w:sz w:val="24"/>
          <w:szCs w:val="24"/>
          <w:lang w:eastAsia="en-GB"/>
        </w:rPr>
      </w:pPr>
      <w:r>
        <w:rPr>
          <w:b/>
          <w:bCs/>
          <w:color w:val="000000"/>
          <w:sz w:val="24"/>
          <w:szCs w:val="24"/>
          <w:lang w:val="en-US"/>
        </w:rPr>
        <w:t xml:space="preserve">From: </w:t>
      </w:r>
      <w:r>
        <w:rPr>
          <w:color w:val="000000"/>
          <w:sz w:val="24"/>
          <w:szCs w:val="24"/>
          <w:lang w:val="en-US"/>
        </w:rPr>
        <w:t>Aleksandra Kosjaka &lt;</w:t>
      </w:r>
      <w:hyperlink r:id="rId5" w:history="1">
        <w:r>
          <w:rPr>
            <w:rStyle w:val="Hyperlink"/>
            <w:sz w:val="24"/>
            <w:szCs w:val="24"/>
            <w:lang w:val="en-US"/>
          </w:rPr>
          <w:t>Aleksandra.Kosjaka@mk.gov.lv</w:t>
        </w:r>
      </w:hyperlink>
      <w:r>
        <w:rPr>
          <w:color w:val="000000"/>
          <w:sz w:val="24"/>
          <w:szCs w:val="24"/>
          <w:lang w:val="en-US"/>
        </w:rPr>
        <w:t>&gt;</w:t>
      </w:r>
      <w:r>
        <w:rPr>
          <w:color w:val="000000"/>
          <w:sz w:val="24"/>
          <w:szCs w:val="24"/>
          <w:lang w:val="en-US"/>
        </w:rPr>
        <w:br/>
      </w:r>
      <w:r>
        <w:rPr>
          <w:b/>
          <w:bCs/>
          <w:color w:val="000000"/>
          <w:sz w:val="24"/>
          <w:szCs w:val="24"/>
          <w:lang w:val="en-US"/>
        </w:rPr>
        <w:t xml:space="preserve">Date: </w:t>
      </w:r>
      <w:r>
        <w:rPr>
          <w:color w:val="000000"/>
          <w:sz w:val="24"/>
          <w:szCs w:val="24"/>
          <w:lang w:val="en-US"/>
        </w:rPr>
        <w:t>Monday, 7 September 2020 at 16:01</w:t>
      </w:r>
      <w:r>
        <w:rPr>
          <w:color w:val="000000"/>
          <w:sz w:val="24"/>
          <w:szCs w:val="24"/>
          <w:lang w:val="en-US"/>
        </w:rPr>
        <w:br/>
      </w:r>
      <w:r>
        <w:rPr>
          <w:b/>
          <w:bCs/>
          <w:color w:val="000000"/>
          <w:sz w:val="24"/>
          <w:szCs w:val="24"/>
          <w:lang w:val="en-US"/>
        </w:rPr>
        <w:t xml:space="preserve">To: </w:t>
      </w:r>
      <w:r>
        <w:rPr>
          <w:color w:val="000000"/>
          <w:sz w:val="24"/>
          <w:szCs w:val="24"/>
          <w:lang w:val="en-US"/>
        </w:rPr>
        <w:t>"</w:t>
      </w:r>
      <w:hyperlink r:id="rId6" w:history="1">
        <w:r>
          <w:rPr>
            <w:rStyle w:val="Hyperlink"/>
            <w:sz w:val="24"/>
            <w:szCs w:val="24"/>
            <w:lang w:val="en-US"/>
          </w:rPr>
          <w:t>zm@zm.gov.lv</w:t>
        </w:r>
      </w:hyperlink>
      <w:r>
        <w:rPr>
          <w:color w:val="000000"/>
          <w:sz w:val="24"/>
          <w:szCs w:val="24"/>
          <w:lang w:val="en-US"/>
        </w:rPr>
        <w:t>" &lt;</w:t>
      </w:r>
      <w:hyperlink r:id="rId7" w:history="1">
        <w:r>
          <w:rPr>
            <w:rStyle w:val="Hyperlink"/>
            <w:sz w:val="24"/>
            <w:szCs w:val="24"/>
            <w:lang w:val="en-US"/>
          </w:rPr>
          <w:t>zm@zm.gov.lv</w:t>
        </w:r>
      </w:hyperlink>
      <w:r>
        <w:rPr>
          <w:color w:val="000000"/>
          <w:sz w:val="24"/>
          <w:szCs w:val="24"/>
          <w:lang w:val="en-US"/>
        </w:rPr>
        <w:t>&gt;, "</w:t>
      </w:r>
      <w:hyperlink r:id="rId8" w:history="1">
        <w:r>
          <w:rPr>
            <w:rStyle w:val="Hyperlink"/>
            <w:sz w:val="24"/>
            <w:szCs w:val="24"/>
            <w:lang w:val="en-US"/>
          </w:rPr>
          <w:t>kanceleja@mod.gov.lv</w:t>
        </w:r>
      </w:hyperlink>
      <w:r>
        <w:rPr>
          <w:color w:val="000000"/>
          <w:sz w:val="24"/>
          <w:szCs w:val="24"/>
          <w:lang w:val="en-US"/>
        </w:rPr>
        <w:t>" &lt;</w:t>
      </w:r>
      <w:hyperlink r:id="rId9" w:history="1">
        <w:r>
          <w:rPr>
            <w:rStyle w:val="Hyperlink"/>
            <w:sz w:val="24"/>
            <w:szCs w:val="24"/>
            <w:lang w:val="en-US"/>
          </w:rPr>
          <w:t>kanceleja@mod.gov.lv</w:t>
        </w:r>
      </w:hyperlink>
      <w:r>
        <w:rPr>
          <w:color w:val="000000"/>
          <w:sz w:val="24"/>
          <w:szCs w:val="24"/>
          <w:lang w:val="en-US"/>
        </w:rPr>
        <w:t>&gt;, Parresoru koordinacijas centrs &lt;</w:t>
      </w:r>
      <w:hyperlink r:id="rId10" w:history="1">
        <w:r>
          <w:rPr>
            <w:rStyle w:val="Hyperlink"/>
            <w:sz w:val="24"/>
            <w:szCs w:val="24"/>
            <w:lang w:val="en-US"/>
          </w:rPr>
          <w:t>pkc@pkc.mk.gov.lv</w:t>
        </w:r>
      </w:hyperlink>
      <w:r>
        <w:rPr>
          <w:color w:val="000000"/>
          <w:sz w:val="24"/>
          <w:szCs w:val="24"/>
          <w:lang w:val="en-US"/>
        </w:rPr>
        <w:t>&gt;, "</w:t>
      </w:r>
      <w:hyperlink r:id="rId11" w:history="1">
        <w:r>
          <w:rPr>
            <w:rStyle w:val="Hyperlink"/>
            <w:sz w:val="24"/>
            <w:szCs w:val="24"/>
            <w:lang w:val="en-US"/>
          </w:rPr>
          <w:t>knab@knab.gov.lv</w:t>
        </w:r>
      </w:hyperlink>
      <w:r>
        <w:rPr>
          <w:color w:val="000000"/>
          <w:sz w:val="24"/>
          <w:szCs w:val="24"/>
          <w:lang w:val="en-US"/>
        </w:rPr>
        <w:t>" &lt;</w:t>
      </w:r>
      <w:hyperlink r:id="rId12" w:history="1">
        <w:r>
          <w:rPr>
            <w:rStyle w:val="Hyperlink"/>
            <w:sz w:val="24"/>
            <w:szCs w:val="24"/>
            <w:lang w:val="en-US"/>
          </w:rPr>
          <w:t>knab@knab.gov.lv</w:t>
        </w:r>
      </w:hyperlink>
      <w:r>
        <w:rPr>
          <w:color w:val="000000"/>
          <w:sz w:val="24"/>
          <w:szCs w:val="24"/>
          <w:lang w:val="en-US"/>
        </w:rPr>
        <w:t>&gt;, VARAM &lt;</w:t>
      </w:r>
      <w:hyperlink r:id="rId13" w:history="1">
        <w:r>
          <w:rPr>
            <w:rStyle w:val="Hyperlink"/>
            <w:sz w:val="24"/>
            <w:szCs w:val="24"/>
            <w:lang w:val="en-US"/>
          </w:rPr>
          <w:t>pasts@varam.gov.lv</w:t>
        </w:r>
      </w:hyperlink>
      <w:r>
        <w:rPr>
          <w:color w:val="000000"/>
          <w:sz w:val="24"/>
          <w:szCs w:val="24"/>
          <w:lang w:val="en-US"/>
        </w:rPr>
        <w:t>&gt;, SM Pasts &lt;</w:t>
      </w:r>
      <w:hyperlink r:id="rId14" w:history="1">
        <w:r>
          <w:rPr>
            <w:rStyle w:val="Hyperlink"/>
            <w:sz w:val="24"/>
            <w:szCs w:val="24"/>
            <w:lang w:val="en-US"/>
          </w:rPr>
          <w:t>SM.Pasts@sam.gov.lv</w:t>
        </w:r>
      </w:hyperlink>
      <w:r>
        <w:rPr>
          <w:color w:val="000000"/>
          <w:sz w:val="24"/>
          <w:szCs w:val="24"/>
          <w:lang w:val="en-US"/>
        </w:rPr>
        <w:t>&gt;, IeM Kanceleja &lt;</w:t>
      </w:r>
      <w:hyperlink r:id="rId15" w:history="1">
        <w:r>
          <w:rPr>
            <w:rStyle w:val="Hyperlink"/>
            <w:sz w:val="24"/>
            <w:szCs w:val="24"/>
            <w:lang w:val="en-US"/>
          </w:rPr>
          <w:t>kanceleja@iem.gov.lv</w:t>
        </w:r>
      </w:hyperlink>
      <w:r>
        <w:rPr>
          <w:color w:val="000000"/>
          <w:sz w:val="24"/>
          <w:szCs w:val="24"/>
          <w:lang w:val="en-US"/>
        </w:rPr>
        <w:t>&gt;, KM pasts &lt;</w:t>
      </w:r>
      <w:hyperlink r:id="rId16" w:history="1">
        <w:r>
          <w:rPr>
            <w:rStyle w:val="Hyperlink"/>
            <w:sz w:val="24"/>
            <w:szCs w:val="24"/>
            <w:lang w:val="en-US"/>
          </w:rPr>
          <w:t>pasts@km.gov.lv</w:t>
        </w:r>
      </w:hyperlink>
      <w:r>
        <w:rPr>
          <w:color w:val="000000"/>
          <w:sz w:val="24"/>
          <w:szCs w:val="24"/>
          <w:lang w:val="en-US"/>
        </w:rPr>
        <w:t>&gt;, Veselības ministrija &lt;</w:t>
      </w:r>
      <w:hyperlink r:id="rId17" w:history="1">
        <w:r>
          <w:rPr>
            <w:rStyle w:val="Hyperlink"/>
            <w:sz w:val="24"/>
            <w:szCs w:val="24"/>
            <w:lang w:val="en-US"/>
          </w:rPr>
          <w:t>vm@vm.gov.lv</w:t>
        </w:r>
      </w:hyperlink>
      <w:r>
        <w:rPr>
          <w:color w:val="000000"/>
          <w:sz w:val="24"/>
          <w:szCs w:val="24"/>
          <w:lang w:val="en-US"/>
        </w:rPr>
        <w:t>&gt;, TM KANCELEJA &lt;</w:t>
      </w:r>
      <w:hyperlink r:id="rId18" w:history="1">
        <w:r>
          <w:rPr>
            <w:rStyle w:val="Hyperlink"/>
            <w:sz w:val="24"/>
            <w:szCs w:val="24"/>
            <w:lang w:val="en-US"/>
          </w:rPr>
          <w:t>TM.KANCELEJA@TM.GOV.LV</w:t>
        </w:r>
      </w:hyperlink>
      <w:r>
        <w:rPr>
          <w:color w:val="000000"/>
          <w:sz w:val="24"/>
          <w:szCs w:val="24"/>
          <w:lang w:val="en-US"/>
        </w:rPr>
        <w:t>&gt;, "</w:t>
      </w:r>
      <w:hyperlink r:id="rId19" w:history="1">
        <w:r>
          <w:rPr>
            <w:rStyle w:val="Hyperlink"/>
            <w:sz w:val="24"/>
            <w:szCs w:val="24"/>
            <w:lang w:val="en-US"/>
          </w:rPr>
          <w:t>mfa.cha@mfa.gov.lv</w:t>
        </w:r>
      </w:hyperlink>
      <w:r>
        <w:rPr>
          <w:color w:val="000000"/>
          <w:sz w:val="24"/>
          <w:szCs w:val="24"/>
          <w:lang w:val="en-US"/>
        </w:rPr>
        <w:t>" &lt;</w:t>
      </w:r>
      <w:hyperlink r:id="rId20" w:history="1">
        <w:r>
          <w:rPr>
            <w:rStyle w:val="Hyperlink"/>
            <w:sz w:val="24"/>
            <w:szCs w:val="24"/>
            <w:lang w:val="en-US"/>
          </w:rPr>
          <w:t>mfa.cha@mfa.gov.lv</w:t>
        </w:r>
      </w:hyperlink>
      <w:r>
        <w:rPr>
          <w:color w:val="000000"/>
          <w:sz w:val="24"/>
          <w:szCs w:val="24"/>
          <w:lang w:val="en-US"/>
        </w:rPr>
        <w:t>&gt;, "</w:t>
      </w:r>
      <w:hyperlink r:id="rId21" w:history="1">
        <w:r>
          <w:rPr>
            <w:rStyle w:val="Hyperlink"/>
            <w:sz w:val="24"/>
            <w:szCs w:val="24"/>
            <w:lang w:val="en-US"/>
          </w:rPr>
          <w:t>pasts@izm.gov.lv</w:t>
        </w:r>
      </w:hyperlink>
      <w:r>
        <w:rPr>
          <w:color w:val="000000"/>
          <w:sz w:val="24"/>
          <w:szCs w:val="24"/>
          <w:lang w:val="en-US"/>
        </w:rPr>
        <w:t>" &lt;</w:t>
      </w:r>
      <w:hyperlink r:id="rId22" w:history="1">
        <w:r>
          <w:rPr>
            <w:rStyle w:val="Hyperlink"/>
            <w:sz w:val="24"/>
            <w:szCs w:val="24"/>
            <w:lang w:val="en-US"/>
          </w:rPr>
          <w:t>pasts@izm.gov.lv</w:t>
        </w:r>
      </w:hyperlink>
      <w:r>
        <w:rPr>
          <w:color w:val="000000"/>
          <w:sz w:val="24"/>
          <w:szCs w:val="24"/>
          <w:lang w:val="en-US"/>
        </w:rPr>
        <w:t>&gt;, Pasts &lt;</w:t>
      </w:r>
      <w:hyperlink r:id="rId23" w:history="1">
        <w:r>
          <w:rPr>
            <w:rStyle w:val="Hyperlink"/>
            <w:sz w:val="24"/>
            <w:szCs w:val="24"/>
            <w:lang w:val="en-US"/>
          </w:rPr>
          <w:t>Pasts@fm.gov.lv</w:t>
        </w:r>
      </w:hyperlink>
      <w:r>
        <w:rPr>
          <w:color w:val="000000"/>
          <w:sz w:val="24"/>
          <w:szCs w:val="24"/>
          <w:lang w:val="en-US"/>
        </w:rPr>
        <w:t>&gt;, Pasts &lt;</w:t>
      </w:r>
      <w:hyperlink r:id="rId24" w:history="1">
        <w:r>
          <w:rPr>
            <w:rStyle w:val="Hyperlink"/>
            <w:sz w:val="24"/>
            <w:szCs w:val="24"/>
            <w:lang w:val="en-US"/>
          </w:rPr>
          <w:t>Pasts@em.gov.lv</w:t>
        </w:r>
      </w:hyperlink>
      <w:r>
        <w:rPr>
          <w:color w:val="000000"/>
          <w:sz w:val="24"/>
          <w:szCs w:val="24"/>
          <w:lang w:val="en-US"/>
        </w:rPr>
        <w:t>&gt;, "</w:t>
      </w:r>
      <w:hyperlink r:id="rId25" w:history="1">
        <w:r>
          <w:rPr>
            <w:rStyle w:val="Hyperlink"/>
            <w:sz w:val="24"/>
            <w:szCs w:val="24"/>
            <w:lang w:val="en-US"/>
          </w:rPr>
          <w:t>lm@lm.gov.lv</w:t>
        </w:r>
      </w:hyperlink>
      <w:r>
        <w:rPr>
          <w:color w:val="000000"/>
          <w:sz w:val="24"/>
          <w:szCs w:val="24"/>
          <w:lang w:val="en-US"/>
        </w:rPr>
        <w:t>" &lt;</w:t>
      </w:r>
      <w:hyperlink r:id="rId26" w:history="1">
        <w:r>
          <w:rPr>
            <w:rStyle w:val="Hyperlink"/>
            <w:sz w:val="24"/>
            <w:szCs w:val="24"/>
            <w:lang w:val="en-US"/>
          </w:rPr>
          <w:t>lm@lm.gov.lv</w:t>
        </w:r>
      </w:hyperlink>
      <w:r>
        <w:rPr>
          <w:color w:val="000000"/>
          <w:sz w:val="24"/>
          <w:szCs w:val="24"/>
          <w:lang w:val="en-US"/>
        </w:rPr>
        <w:t>&gt;, "</w:t>
      </w:r>
      <w:hyperlink r:id="rId27" w:history="1">
        <w:r>
          <w:rPr>
            <w:rStyle w:val="Hyperlink"/>
            <w:sz w:val="24"/>
            <w:szCs w:val="24"/>
            <w:lang w:val="en-US"/>
          </w:rPr>
          <w:t>lbas@lbas.lv</w:t>
        </w:r>
      </w:hyperlink>
      <w:r>
        <w:rPr>
          <w:color w:val="000000"/>
          <w:sz w:val="24"/>
          <w:szCs w:val="24"/>
          <w:lang w:val="en-US"/>
        </w:rPr>
        <w:t>" &lt;</w:t>
      </w:r>
      <w:hyperlink r:id="rId28" w:history="1">
        <w:r>
          <w:rPr>
            <w:rStyle w:val="Hyperlink"/>
            <w:sz w:val="24"/>
            <w:szCs w:val="24"/>
            <w:lang w:val="en-US"/>
          </w:rPr>
          <w:t>lbas@lbas.lv</w:t>
        </w:r>
      </w:hyperlink>
      <w:r>
        <w:rPr>
          <w:color w:val="000000"/>
          <w:sz w:val="24"/>
          <w:szCs w:val="24"/>
          <w:lang w:val="en-US"/>
        </w:rPr>
        <w:t>&gt;</w:t>
      </w:r>
      <w:r>
        <w:rPr>
          <w:color w:val="000000"/>
          <w:sz w:val="24"/>
          <w:szCs w:val="24"/>
          <w:lang w:val="en-US"/>
        </w:rPr>
        <w:br/>
      </w:r>
      <w:r>
        <w:rPr>
          <w:b/>
          <w:bCs/>
          <w:color w:val="000000"/>
          <w:sz w:val="24"/>
          <w:szCs w:val="24"/>
          <w:lang w:val="en-US"/>
        </w:rPr>
        <w:t xml:space="preserve">Cc: </w:t>
      </w:r>
      <w:r>
        <w:rPr>
          <w:color w:val="000000"/>
          <w:sz w:val="24"/>
          <w:szCs w:val="24"/>
          <w:lang w:val="en-US"/>
        </w:rPr>
        <w:t>Inita Paulovica &lt;</w:t>
      </w:r>
      <w:hyperlink r:id="rId29" w:history="1">
        <w:r>
          <w:rPr>
            <w:rStyle w:val="Hyperlink"/>
            <w:sz w:val="24"/>
            <w:szCs w:val="24"/>
            <w:lang w:val="en-US"/>
          </w:rPr>
          <w:t>Inita.Paulovica@mk.gov.lv</w:t>
        </w:r>
      </w:hyperlink>
      <w:r>
        <w:rPr>
          <w:color w:val="000000"/>
          <w:sz w:val="24"/>
          <w:szCs w:val="24"/>
          <w:lang w:val="en-US"/>
        </w:rPr>
        <w:t>&gt;, Katri Vintisa &lt;</w:t>
      </w:r>
      <w:hyperlink r:id="rId30" w:history="1">
        <w:r>
          <w:rPr>
            <w:rStyle w:val="Hyperlink"/>
            <w:sz w:val="24"/>
            <w:szCs w:val="24"/>
            <w:lang w:val="en-US"/>
          </w:rPr>
          <w:t>Katri.Vintisa@mk.gov.lv</w:t>
        </w:r>
      </w:hyperlink>
      <w:r>
        <w:rPr>
          <w:color w:val="000000"/>
          <w:sz w:val="24"/>
          <w:szCs w:val="24"/>
          <w:lang w:val="en-US"/>
        </w:rPr>
        <w:t>&gt;, "</w:t>
      </w:r>
      <w:hyperlink r:id="rId31" w:history="1">
        <w:r>
          <w:rPr>
            <w:rStyle w:val="Hyperlink"/>
            <w:sz w:val="24"/>
            <w:szCs w:val="24"/>
            <w:lang w:val="en-US"/>
          </w:rPr>
          <w:t>Laura.Gutmane@mod.gov.lv</w:t>
        </w:r>
      </w:hyperlink>
      <w:r>
        <w:rPr>
          <w:color w:val="000000"/>
          <w:sz w:val="24"/>
          <w:szCs w:val="24"/>
          <w:lang w:val="en-US"/>
        </w:rPr>
        <w:t>" &lt;</w:t>
      </w:r>
      <w:hyperlink r:id="rId32" w:history="1">
        <w:r>
          <w:rPr>
            <w:rStyle w:val="Hyperlink"/>
            <w:sz w:val="24"/>
            <w:szCs w:val="24"/>
            <w:lang w:val="en-US"/>
          </w:rPr>
          <w:t>Laura.Gutmane@mod.gov.lv</w:t>
        </w:r>
      </w:hyperlink>
      <w:r>
        <w:rPr>
          <w:color w:val="000000"/>
          <w:sz w:val="24"/>
          <w:szCs w:val="24"/>
          <w:lang w:val="en-US"/>
        </w:rPr>
        <w:t>&gt;, "</w:t>
      </w:r>
      <w:hyperlink r:id="rId33" w:history="1">
        <w:r>
          <w:rPr>
            <w:rStyle w:val="Hyperlink"/>
            <w:sz w:val="24"/>
            <w:szCs w:val="24"/>
            <w:lang w:val="en-US"/>
          </w:rPr>
          <w:t>Andris.Krastins@mfa.gov.lv</w:t>
        </w:r>
      </w:hyperlink>
      <w:r>
        <w:rPr>
          <w:color w:val="000000"/>
          <w:sz w:val="24"/>
          <w:szCs w:val="24"/>
          <w:lang w:val="en-US"/>
        </w:rPr>
        <w:t>" &lt;</w:t>
      </w:r>
      <w:hyperlink r:id="rId34" w:history="1">
        <w:r>
          <w:rPr>
            <w:rStyle w:val="Hyperlink"/>
            <w:sz w:val="24"/>
            <w:szCs w:val="24"/>
            <w:lang w:val="en-US"/>
          </w:rPr>
          <w:t>Andris.Krastins@mfa.gov.lv</w:t>
        </w:r>
      </w:hyperlink>
      <w:r>
        <w:rPr>
          <w:color w:val="000000"/>
          <w:sz w:val="24"/>
          <w:szCs w:val="24"/>
          <w:lang w:val="en-US"/>
        </w:rPr>
        <w:t>&gt;, "</w:t>
      </w:r>
      <w:hyperlink r:id="rId35" w:history="1">
        <w:r>
          <w:rPr>
            <w:rStyle w:val="Hyperlink"/>
            <w:sz w:val="24"/>
            <w:szCs w:val="24"/>
            <w:lang w:val="en-US"/>
          </w:rPr>
          <w:t>Danute.Jasjko@em.gov.lv</w:t>
        </w:r>
      </w:hyperlink>
      <w:r>
        <w:rPr>
          <w:color w:val="000000"/>
          <w:sz w:val="24"/>
          <w:szCs w:val="24"/>
          <w:lang w:val="en-US"/>
        </w:rPr>
        <w:t>" &lt;</w:t>
      </w:r>
      <w:hyperlink r:id="rId36" w:history="1">
        <w:r>
          <w:rPr>
            <w:rStyle w:val="Hyperlink"/>
            <w:sz w:val="24"/>
            <w:szCs w:val="24"/>
            <w:lang w:val="en-US"/>
          </w:rPr>
          <w:t>Danute.Jasjko@em.gov.lv</w:t>
        </w:r>
      </w:hyperlink>
      <w:r>
        <w:rPr>
          <w:color w:val="000000"/>
          <w:sz w:val="24"/>
          <w:szCs w:val="24"/>
          <w:lang w:val="en-US"/>
        </w:rPr>
        <w:t>&gt;, "</w:t>
      </w:r>
      <w:hyperlink r:id="rId37" w:history="1">
        <w:r>
          <w:rPr>
            <w:rStyle w:val="Hyperlink"/>
            <w:sz w:val="24"/>
            <w:szCs w:val="24"/>
            <w:lang w:val="en-US"/>
          </w:rPr>
          <w:t>Inese.Brokane-Zarane@fm.gov.lv</w:t>
        </w:r>
      </w:hyperlink>
      <w:r>
        <w:rPr>
          <w:color w:val="000000"/>
          <w:sz w:val="24"/>
          <w:szCs w:val="24"/>
          <w:lang w:val="en-US"/>
        </w:rPr>
        <w:t>" &lt;</w:t>
      </w:r>
      <w:hyperlink r:id="rId38" w:history="1">
        <w:r>
          <w:rPr>
            <w:rStyle w:val="Hyperlink"/>
            <w:sz w:val="24"/>
            <w:szCs w:val="24"/>
            <w:lang w:val="en-US"/>
          </w:rPr>
          <w:t>Inese.Brokane-Zarane@fm.gov.lv</w:t>
        </w:r>
      </w:hyperlink>
      <w:r>
        <w:rPr>
          <w:color w:val="000000"/>
          <w:sz w:val="24"/>
          <w:szCs w:val="24"/>
          <w:lang w:val="en-US"/>
        </w:rPr>
        <w:t>&gt;, "</w:t>
      </w:r>
      <w:hyperlink r:id="rId39" w:history="1">
        <w:r>
          <w:rPr>
            <w:rStyle w:val="Hyperlink"/>
            <w:sz w:val="24"/>
            <w:szCs w:val="24"/>
            <w:lang w:val="en-US"/>
          </w:rPr>
          <w:t>Rihards.steins@iem.gov.lv</w:t>
        </w:r>
      </w:hyperlink>
      <w:r>
        <w:rPr>
          <w:color w:val="000000"/>
          <w:sz w:val="24"/>
          <w:szCs w:val="24"/>
          <w:lang w:val="en-US"/>
        </w:rPr>
        <w:t>" &lt;</w:t>
      </w:r>
      <w:hyperlink r:id="rId40" w:history="1">
        <w:r>
          <w:rPr>
            <w:rStyle w:val="Hyperlink"/>
            <w:sz w:val="24"/>
            <w:szCs w:val="24"/>
            <w:lang w:val="en-US"/>
          </w:rPr>
          <w:t>Rihards.steins@iem.gov.lv</w:t>
        </w:r>
      </w:hyperlink>
      <w:r>
        <w:rPr>
          <w:color w:val="000000"/>
          <w:sz w:val="24"/>
          <w:szCs w:val="24"/>
          <w:lang w:val="en-US"/>
        </w:rPr>
        <w:t>&gt;, "</w:t>
      </w:r>
      <w:hyperlink r:id="rId41" w:history="1">
        <w:r>
          <w:rPr>
            <w:rStyle w:val="Hyperlink"/>
            <w:sz w:val="24"/>
            <w:szCs w:val="24"/>
            <w:lang w:val="en-US"/>
          </w:rPr>
          <w:t>Sabine.Branta@km.gov.lv</w:t>
        </w:r>
      </w:hyperlink>
      <w:r>
        <w:rPr>
          <w:color w:val="000000"/>
          <w:sz w:val="24"/>
          <w:szCs w:val="24"/>
          <w:lang w:val="en-US"/>
        </w:rPr>
        <w:t>" &lt;</w:t>
      </w:r>
      <w:hyperlink r:id="rId42" w:history="1">
        <w:r>
          <w:rPr>
            <w:rStyle w:val="Hyperlink"/>
            <w:sz w:val="24"/>
            <w:szCs w:val="24"/>
            <w:lang w:val="en-US"/>
          </w:rPr>
          <w:t>Sabine.Branta@km.gov.lv</w:t>
        </w:r>
      </w:hyperlink>
      <w:r>
        <w:rPr>
          <w:color w:val="000000"/>
          <w:sz w:val="24"/>
          <w:szCs w:val="24"/>
          <w:lang w:val="en-US"/>
        </w:rPr>
        <w:t>&gt;, "</w:t>
      </w:r>
      <w:hyperlink r:id="rId43" w:history="1">
        <w:r>
          <w:rPr>
            <w:rStyle w:val="Hyperlink"/>
            <w:sz w:val="24"/>
            <w:szCs w:val="24"/>
            <w:lang w:val="en-US"/>
          </w:rPr>
          <w:t>Irina.dobelniece@knab.gov.lv</w:t>
        </w:r>
      </w:hyperlink>
      <w:r>
        <w:rPr>
          <w:color w:val="000000"/>
          <w:sz w:val="24"/>
          <w:szCs w:val="24"/>
          <w:lang w:val="en-US"/>
        </w:rPr>
        <w:t>" &lt;</w:t>
      </w:r>
      <w:hyperlink r:id="rId44" w:history="1">
        <w:r>
          <w:rPr>
            <w:rStyle w:val="Hyperlink"/>
            <w:sz w:val="24"/>
            <w:szCs w:val="24"/>
            <w:lang w:val="en-US"/>
          </w:rPr>
          <w:t>Irina.dobelniece@knab.gov.lv</w:t>
        </w:r>
      </w:hyperlink>
      <w:r>
        <w:rPr>
          <w:color w:val="000000"/>
          <w:sz w:val="24"/>
          <w:szCs w:val="24"/>
          <w:lang w:val="en-US"/>
        </w:rPr>
        <w:t>&gt;, "</w:t>
      </w:r>
      <w:hyperlink r:id="rId45" w:history="1">
        <w:r>
          <w:rPr>
            <w:rStyle w:val="Hyperlink"/>
            <w:sz w:val="24"/>
            <w:szCs w:val="24"/>
            <w:lang w:val="en-US"/>
          </w:rPr>
          <w:t>Zane.Fridrihsberga@lm.gov.lv</w:t>
        </w:r>
      </w:hyperlink>
      <w:r>
        <w:rPr>
          <w:color w:val="000000"/>
          <w:sz w:val="24"/>
          <w:szCs w:val="24"/>
          <w:lang w:val="en-US"/>
        </w:rPr>
        <w:t>" &lt;</w:t>
      </w:r>
      <w:hyperlink r:id="rId46" w:history="1">
        <w:r w:rsidRPr="00F438A8">
          <w:rPr>
            <w:rStyle w:val="Hyperlink"/>
            <w:sz w:val="24"/>
            <w:szCs w:val="24"/>
          </w:rPr>
          <w:t>Zane.Fridrihsberga@lm.gov.lv</w:t>
        </w:r>
      </w:hyperlink>
      <w:r w:rsidRPr="00F438A8">
        <w:rPr>
          <w:color w:val="000000"/>
          <w:sz w:val="24"/>
          <w:szCs w:val="24"/>
        </w:rPr>
        <w:t>&gt;, "</w:t>
      </w:r>
      <w:hyperlink r:id="rId47" w:history="1">
        <w:r w:rsidRPr="00F438A8">
          <w:rPr>
            <w:rStyle w:val="Hyperlink"/>
            <w:sz w:val="24"/>
            <w:szCs w:val="24"/>
          </w:rPr>
          <w:t>Kristine.Grinvalde@sam.gov.lv</w:t>
        </w:r>
      </w:hyperlink>
      <w:r w:rsidRPr="00F438A8">
        <w:rPr>
          <w:color w:val="000000"/>
          <w:sz w:val="24"/>
          <w:szCs w:val="24"/>
        </w:rPr>
        <w:t>" &lt;</w:t>
      </w:r>
      <w:hyperlink r:id="rId48" w:history="1">
        <w:r w:rsidRPr="00F438A8">
          <w:rPr>
            <w:rStyle w:val="Hyperlink"/>
            <w:sz w:val="24"/>
            <w:szCs w:val="24"/>
          </w:rPr>
          <w:t>Kristine.Grinvalde@sam.gov.lv</w:t>
        </w:r>
      </w:hyperlink>
      <w:r w:rsidRPr="00F438A8">
        <w:rPr>
          <w:color w:val="000000"/>
          <w:sz w:val="24"/>
          <w:szCs w:val="24"/>
        </w:rPr>
        <w:t>&gt;, "</w:t>
      </w:r>
      <w:hyperlink r:id="rId49" w:history="1">
        <w:r w:rsidRPr="00F438A8">
          <w:rPr>
            <w:rStyle w:val="Hyperlink"/>
            <w:sz w:val="24"/>
            <w:szCs w:val="24"/>
          </w:rPr>
          <w:t>Ineta.Vula@sam.gov.lv</w:t>
        </w:r>
      </w:hyperlink>
      <w:r w:rsidRPr="00F438A8">
        <w:rPr>
          <w:color w:val="000000"/>
          <w:sz w:val="24"/>
          <w:szCs w:val="24"/>
        </w:rPr>
        <w:t>" &lt;</w:t>
      </w:r>
      <w:hyperlink r:id="rId50" w:history="1">
        <w:r w:rsidRPr="00F438A8">
          <w:rPr>
            <w:rStyle w:val="Hyperlink"/>
            <w:sz w:val="24"/>
            <w:szCs w:val="24"/>
          </w:rPr>
          <w:t>Ineta.Vula@sam.gov.lv</w:t>
        </w:r>
      </w:hyperlink>
      <w:r w:rsidRPr="00F438A8">
        <w:rPr>
          <w:color w:val="000000"/>
          <w:sz w:val="24"/>
          <w:szCs w:val="24"/>
        </w:rPr>
        <w:t>&gt;, Zane Priedule &lt;</w:t>
      </w:r>
      <w:hyperlink r:id="rId51" w:history="1">
        <w:r w:rsidRPr="00F438A8">
          <w:rPr>
            <w:rStyle w:val="Hyperlink"/>
            <w:sz w:val="24"/>
            <w:szCs w:val="24"/>
          </w:rPr>
          <w:t>Zane.Priedule@tm.gov.lv</w:t>
        </w:r>
      </w:hyperlink>
      <w:r w:rsidRPr="00F438A8">
        <w:rPr>
          <w:color w:val="000000"/>
          <w:sz w:val="24"/>
          <w:szCs w:val="24"/>
        </w:rPr>
        <w:t>&gt;, Ingrīda Viša &lt;</w:t>
      </w:r>
      <w:hyperlink r:id="rId52" w:history="1">
        <w:r w:rsidRPr="00F438A8">
          <w:rPr>
            <w:rStyle w:val="Hyperlink"/>
            <w:sz w:val="24"/>
            <w:szCs w:val="24"/>
          </w:rPr>
          <w:t>Ingrida.Visa@TM.GOV.LV</w:t>
        </w:r>
      </w:hyperlink>
      <w:r w:rsidRPr="00F438A8">
        <w:rPr>
          <w:color w:val="000000"/>
          <w:sz w:val="24"/>
          <w:szCs w:val="24"/>
        </w:rPr>
        <w:t>&gt;, "</w:t>
      </w:r>
      <w:hyperlink r:id="rId53" w:history="1">
        <w:r w:rsidRPr="00F438A8">
          <w:rPr>
            <w:rStyle w:val="Hyperlink"/>
            <w:sz w:val="24"/>
            <w:szCs w:val="24"/>
          </w:rPr>
          <w:t>inga.gedrovica-juraga@vzd.gov.lv</w:t>
        </w:r>
      </w:hyperlink>
      <w:r w:rsidRPr="00F438A8">
        <w:rPr>
          <w:color w:val="000000"/>
          <w:sz w:val="24"/>
          <w:szCs w:val="24"/>
        </w:rPr>
        <w:t>" &lt;</w:t>
      </w:r>
      <w:hyperlink r:id="rId54" w:history="1">
        <w:r w:rsidRPr="00F438A8">
          <w:rPr>
            <w:rStyle w:val="Hyperlink"/>
            <w:sz w:val="24"/>
            <w:szCs w:val="24"/>
          </w:rPr>
          <w:t>inga.gedrovica-juraga@vzd.gov.lv</w:t>
        </w:r>
      </w:hyperlink>
      <w:r w:rsidRPr="00F438A8">
        <w:rPr>
          <w:color w:val="000000"/>
          <w:sz w:val="24"/>
          <w:szCs w:val="24"/>
        </w:rPr>
        <w:t>&gt;, "</w:t>
      </w:r>
      <w:hyperlink r:id="rId55" w:history="1">
        <w:r w:rsidRPr="00F438A8">
          <w:rPr>
            <w:rStyle w:val="Hyperlink"/>
            <w:sz w:val="24"/>
            <w:szCs w:val="24"/>
          </w:rPr>
          <w:t>valda.smirnova@varam.gov.lv</w:t>
        </w:r>
      </w:hyperlink>
      <w:r w:rsidRPr="00F438A8">
        <w:rPr>
          <w:color w:val="000000"/>
          <w:sz w:val="24"/>
          <w:szCs w:val="24"/>
        </w:rPr>
        <w:t>" &lt;</w:t>
      </w:r>
      <w:hyperlink r:id="rId56" w:history="1">
        <w:r w:rsidRPr="00F438A8">
          <w:rPr>
            <w:rStyle w:val="Hyperlink"/>
            <w:sz w:val="24"/>
            <w:szCs w:val="24"/>
          </w:rPr>
          <w:t>valda.smirnova@varam.gov.lv</w:t>
        </w:r>
      </w:hyperlink>
      <w:r w:rsidRPr="00F438A8">
        <w:rPr>
          <w:color w:val="000000"/>
          <w:sz w:val="24"/>
          <w:szCs w:val="24"/>
        </w:rPr>
        <w:t>&gt;, "</w:t>
      </w:r>
      <w:hyperlink r:id="rId57" w:history="1">
        <w:r w:rsidRPr="00F438A8">
          <w:rPr>
            <w:rStyle w:val="Hyperlink"/>
            <w:sz w:val="24"/>
            <w:szCs w:val="24"/>
          </w:rPr>
          <w:t>iveta.biseniece@daba.gov.lv</w:t>
        </w:r>
      </w:hyperlink>
      <w:r w:rsidRPr="00F438A8">
        <w:rPr>
          <w:color w:val="000000"/>
          <w:sz w:val="24"/>
          <w:szCs w:val="24"/>
        </w:rPr>
        <w:t>" &lt;</w:t>
      </w:r>
      <w:hyperlink r:id="rId58" w:history="1">
        <w:r w:rsidRPr="00F438A8">
          <w:rPr>
            <w:rStyle w:val="Hyperlink"/>
            <w:sz w:val="24"/>
            <w:szCs w:val="24"/>
          </w:rPr>
          <w:t>iveta.biseniece@daba.gov.lv</w:t>
        </w:r>
      </w:hyperlink>
      <w:r w:rsidRPr="00F438A8">
        <w:rPr>
          <w:color w:val="000000"/>
          <w:sz w:val="24"/>
          <w:szCs w:val="24"/>
        </w:rPr>
        <w:t>&gt;, "</w:t>
      </w:r>
      <w:hyperlink r:id="rId59" w:history="1">
        <w:r w:rsidRPr="00F438A8">
          <w:rPr>
            <w:rStyle w:val="Hyperlink"/>
            <w:sz w:val="24"/>
            <w:szCs w:val="24"/>
          </w:rPr>
          <w:t>evija.zaca@vm.gov.lv</w:t>
        </w:r>
      </w:hyperlink>
      <w:r w:rsidRPr="00F438A8">
        <w:rPr>
          <w:color w:val="000000"/>
          <w:sz w:val="24"/>
          <w:szCs w:val="24"/>
        </w:rPr>
        <w:t>" &lt;</w:t>
      </w:r>
      <w:hyperlink r:id="rId60" w:history="1">
        <w:r w:rsidRPr="00F438A8">
          <w:rPr>
            <w:rStyle w:val="Hyperlink"/>
            <w:sz w:val="24"/>
            <w:szCs w:val="24"/>
          </w:rPr>
          <w:t>evija.zaca@vm.gov.lv</w:t>
        </w:r>
      </w:hyperlink>
      <w:r w:rsidRPr="00F438A8">
        <w:rPr>
          <w:color w:val="000000"/>
          <w:sz w:val="24"/>
          <w:szCs w:val="24"/>
        </w:rPr>
        <w:t>&gt;, Jānis Šnakšis &lt;</w:t>
      </w:r>
      <w:hyperlink r:id="rId61" w:history="1">
        <w:r w:rsidRPr="00F438A8">
          <w:rPr>
            <w:rStyle w:val="Hyperlink"/>
            <w:sz w:val="24"/>
            <w:szCs w:val="24"/>
          </w:rPr>
          <w:t>Janis.Snaksis@zm.gov.lv</w:t>
        </w:r>
      </w:hyperlink>
      <w:r w:rsidRPr="00F438A8">
        <w:rPr>
          <w:color w:val="000000"/>
          <w:sz w:val="24"/>
          <w:szCs w:val="24"/>
        </w:rPr>
        <w:t>&gt;, "</w:t>
      </w:r>
      <w:hyperlink r:id="rId62" w:history="1">
        <w:r w:rsidRPr="00F438A8">
          <w:rPr>
            <w:rStyle w:val="Hyperlink"/>
            <w:sz w:val="24"/>
            <w:szCs w:val="24"/>
          </w:rPr>
          <w:t>Ansis.Mende@mod.gov.lv</w:t>
        </w:r>
      </w:hyperlink>
      <w:r w:rsidRPr="00F438A8">
        <w:rPr>
          <w:color w:val="000000"/>
          <w:sz w:val="24"/>
          <w:szCs w:val="24"/>
        </w:rPr>
        <w:t>" &lt;</w:t>
      </w:r>
      <w:hyperlink r:id="rId63" w:history="1">
        <w:r w:rsidRPr="00F438A8">
          <w:rPr>
            <w:rStyle w:val="Hyperlink"/>
            <w:sz w:val="24"/>
            <w:szCs w:val="24"/>
          </w:rPr>
          <w:t>Ansis.Mende@mod.gov.lv</w:t>
        </w:r>
      </w:hyperlink>
      <w:r w:rsidRPr="00F438A8">
        <w:rPr>
          <w:color w:val="000000"/>
          <w:sz w:val="24"/>
          <w:szCs w:val="24"/>
        </w:rPr>
        <w:t>&gt;, Ilze Brazauska &lt;</w:t>
      </w:r>
      <w:hyperlink r:id="rId64" w:history="1">
        <w:r w:rsidRPr="00F438A8">
          <w:rPr>
            <w:rStyle w:val="Hyperlink"/>
            <w:sz w:val="24"/>
            <w:szCs w:val="24"/>
          </w:rPr>
          <w:t>Ilze.Brazauska@tm.gov.lv</w:t>
        </w:r>
      </w:hyperlink>
      <w:r w:rsidRPr="00F438A8">
        <w:rPr>
          <w:color w:val="000000"/>
          <w:sz w:val="24"/>
          <w:szCs w:val="24"/>
        </w:rPr>
        <w:t>&gt;, "</w:t>
      </w:r>
      <w:hyperlink r:id="rId65" w:history="1">
        <w:r w:rsidRPr="00F438A8">
          <w:rPr>
            <w:rStyle w:val="Hyperlink"/>
            <w:sz w:val="24"/>
            <w:szCs w:val="24"/>
          </w:rPr>
          <w:t>inese.eiduka@daba.gov.lv</w:t>
        </w:r>
      </w:hyperlink>
      <w:r w:rsidRPr="00F438A8">
        <w:rPr>
          <w:color w:val="000000"/>
          <w:sz w:val="24"/>
          <w:szCs w:val="24"/>
        </w:rPr>
        <w:t>" &lt;</w:t>
      </w:r>
      <w:hyperlink r:id="rId66" w:history="1">
        <w:r w:rsidRPr="00F438A8">
          <w:rPr>
            <w:rStyle w:val="Hyperlink"/>
            <w:sz w:val="24"/>
            <w:szCs w:val="24"/>
          </w:rPr>
          <w:t>inese.eiduka@daba.gov.lv</w:t>
        </w:r>
      </w:hyperlink>
      <w:r w:rsidRPr="00F438A8">
        <w:rPr>
          <w:color w:val="000000"/>
          <w:sz w:val="24"/>
          <w:szCs w:val="24"/>
        </w:rPr>
        <w:t>&gt;, "</w:t>
      </w:r>
      <w:hyperlink r:id="rId67" w:history="1">
        <w:r w:rsidRPr="00F438A8">
          <w:rPr>
            <w:rStyle w:val="Hyperlink"/>
            <w:sz w:val="24"/>
            <w:szCs w:val="24"/>
          </w:rPr>
          <w:t>iveta.timze@daba.gov.lv</w:t>
        </w:r>
      </w:hyperlink>
      <w:r w:rsidRPr="00F438A8">
        <w:rPr>
          <w:color w:val="000000"/>
          <w:sz w:val="24"/>
          <w:szCs w:val="24"/>
        </w:rPr>
        <w:t>" &lt;</w:t>
      </w:r>
      <w:hyperlink r:id="rId68" w:history="1">
        <w:r w:rsidRPr="00F438A8">
          <w:rPr>
            <w:rStyle w:val="Hyperlink"/>
            <w:sz w:val="24"/>
            <w:szCs w:val="24"/>
          </w:rPr>
          <w:t>iveta.timze@daba.gov.lv</w:t>
        </w:r>
      </w:hyperlink>
      <w:r w:rsidRPr="00F438A8">
        <w:rPr>
          <w:color w:val="000000"/>
          <w:sz w:val="24"/>
          <w:szCs w:val="24"/>
        </w:rPr>
        <w:t>&gt;</w:t>
      </w:r>
      <w:r w:rsidRPr="00F438A8">
        <w:rPr>
          <w:color w:val="000000"/>
          <w:sz w:val="24"/>
          <w:szCs w:val="24"/>
        </w:rPr>
        <w:br/>
      </w:r>
      <w:r w:rsidRPr="00F438A8">
        <w:rPr>
          <w:b/>
          <w:bCs/>
          <w:color w:val="000000"/>
          <w:sz w:val="24"/>
          <w:szCs w:val="24"/>
        </w:rPr>
        <w:t xml:space="preserve">Subject: </w:t>
      </w:r>
      <w:r w:rsidRPr="00F438A8">
        <w:rPr>
          <w:color w:val="000000"/>
          <w:sz w:val="24"/>
          <w:szCs w:val="24"/>
        </w:rPr>
        <w:t>par precizēto Ministru kabineta instrukcijas projektu (VSS-430)</w:t>
      </w:r>
    </w:p>
    <w:p w14:paraId="0E5BF312" w14:textId="77777777" w:rsidR="00F438A8" w:rsidRPr="00F438A8" w:rsidRDefault="00F438A8" w:rsidP="00F438A8"/>
    <w:p w14:paraId="7888A3CC" w14:textId="77777777" w:rsidR="00F438A8" w:rsidRPr="00F438A8" w:rsidRDefault="00F438A8" w:rsidP="00F438A8">
      <w:r w:rsidRPr="00F438A8">
        <w:t>Labdien!</w:t>
      </w:r>
    </w:p>
    <w:p w14:paraId="2D00B409" w14:textId="77777777" w:rsidR="00F438A8" w:rsidRPr="00F438A8" w:rsidRDefault="00F438A8" w:rsidP="00F438A8">
      <w:r w:rsidRPr="00F438A8">
        <w:t> </w:t>
      </w:r>
    </w:p>
    <w:p w14:paraId="0F07788B" w14:textId="77777777" w:rsidR="00F438A8" w:rsidRPr="00F438A8" w:rsidRDefault="00F438A8" w:rsidP="00F438A8">
      <w:r w:rsidRPr="00F438A8">
        <w:t>Atbilstoši Ministru kabineta 2009.gada 7.aprīļa noteikumu Nr.300 “Ministru kabineta kārtības rullis” 98. un 102.punktam nosūtām atkārtotai saskaņošanai precizēto Ministru kabineta instrukcijas projektu "Kārtība, kādā izstrādā un aktualizē institūcijas darbības stratēģiju un novērtē tās ieviešanu"</w:t>
      </w:r>
      <w:r w:rsidRPr="00F438A8">
        <w:rPr>
          <w:b/>
          <w:bCs/>
        </w:rPr>
        <w:t xml:space="preserve"> </w:t>
      </w:r>
      <w:r w:rsidRPr="00F438A8">
        <w:t xml:space="preserve">(VSS-430), tā sākotnējās ietekmes novērtējuma ziņojumu, kā arī izziņu par atzinumos sniegtajiem iebildumiem. Papildus pievienojam ar instrukcijas projektu saistītos projektus – Ministru kabineta noteikumu projektu "Grozījumi Ministru kabineta 2010. gada 5. maija noteikumos Nr. 413 "Noteikumi par gada publiskajiem pārskatiem"", Ministru kabineta noteikumu projektu "Grozījums Ministru kabineta 2014. gada 2. decembra noteikumos Nr. 737 "Attīstības plānošanas dokumentu izstrādes un ietekmes izvērtēšanas noteikumi"" un to sākotnējās ietekmes novērtējuma ziņojumus. </w:t>
      </w:r>
    </w:p>
    <w:p w14:paraId="2CA8139C" w14:textId="77777777" w:rsidR="00F438A8" w:rsidRPr="00F438A8" w:rsidRDefault="00F438A8" w:rsidP="00F438A8">
      <w:r w:rsidRPr="00F438A8">
        <w:t> </w:t>
      </w:r>
    </w:p>
    <w:p w14:paraId="47051A78" w14:textId="77777777" w:rsidR="00F438A8" w:rsidRPr="00F438A8" w:rsidRDefault="00F438A8" w:rsidP="00F438A8">
      <w:r w:rsidRPr="00F438A8">
        <w:t xml:space="preserve">Visus trīs projektus </w:t>
      </w:r>
      <w:r w:rsidRPr="00F438A8">
        <w:rPr>
          <w:b/>
          <w:bCs/>
        </w:rPr>
        <w:t xml:space="preserve">plānots skatīt Ministru kabineta </w:t>
      </w:r>
      <w:proofErr w:type="gramStart"/>
      <w:r w:rsidRPr="00F438A8">
        <w:rPr>
          <w:b/>
          <w:bCs/>
        </w:rPr>
        <w:t>15.septembra</w:t>
      </w:r>
      <w:proofErr w:type="gramEnd"/>
      <w:r w:rsidRPr="00F438A8">
        <w:rPr>
          <w:b/>
          <w:bCs/>
        </w:rPr>
        <w:t xml:space="preserve"> sēdē</w:t>
      </w:r>
      <w:r w:rsidRPr="00F438A8">
        <w:t xml:space="preserve">, tāpēc lūdzam sniegt atzinumu par precizēto projektu un saistītajiem projektiem </w:t>
      </w:r>
      <w:r w:rsidRPr="00F438A8">
        <w:rPr>
          <w:b/>
          <w:bCs/>
        </w:rPr>
        <w:t xml:space="preserve">līdz š.g. 10.septembrim, nosūtot atzinumu uz e-pastu </w:t>
      </w:r>
      <w:hyperlink r:id="rId69" w:history="1">
        <w:r w:rsidRPr="00F438A8">
          <w:rPr>
            <w:rStyle w:val="Hyperlink"/>
            <w:b/>
            <w:bCs/>
          </w:rPr>
          <w:t>aleksandra.kosjaka@mk.gov.lv</w:t>
        </w:r>
      </w:hyperlink>
      <w:r w:rsidRPr="00F438A8">
        <w:rPr>
          <w:b/>
          <w:bCs/>
        </w:rPr>
        <w:t>.</w:t>
      </w:r>
      <w:r w:rsidRPr="00F438A8">
        <w:t xml:space="preserve"> </w:t>
      </w:r>
    </w:p>
    <w:p w14:paraId="29D53C6C" w14:textId="77777777" w:rsidR="00F438A8" w:rsidRPr="00F438A8" w:rsidRDefault="00F438A8" w:rsidP="00F438A8">
      <w:r w:rsidRPr="00F438A8">
        <w:t> </w:t>
      </w:r>
    </w:p>
    <w:p w14:paraId="747BB201" w14:textId="77777777" w:rsidR="00F438A8" w:rsidRDefault="00F438A8" w:rsidP="00F438A8">
      <w:pPr>
        <w:rPr>
          <w:lang w:val="en-US"/>
        </w:rPr>
      </w:pPr>
      <w:proofErr w:type="spellStart"/>
      <w:r>
        <w:rPr>
          <w:lang w:val="en-US"/>
        </w:rPr>
        <w:t>Cieņā</w:t>
      </w:r>
      <w:proofErr w:type="spellEnd"/>
    </w:p>
    <w:p w14:paraId="4868C819" w14:textId="77777777" w:rsidR="00F438A8" w:rsidRDefault="00F438A8" w:rsidP="00F438A8">
      <w:pPr>
        <w:rPr>
          <w:lang w:val="en-US"/>
        </w:rPr>
      </w:pPr>
      <w:r>
        <w:rPr>
          <w:lang w:val="en-US" w:eastAsia="lv-LV"/>
        </w:rPr>
        <w:lastRenderedPageBreak/>
        <w:t> </w:t>
      </w:r>
    </w:p>
    <w:tbl>
      <w:tblPr>
        <w:tblW w:w="16335" w:type="dxa"/>
        <w:shd w:val="clear" w:color="auto" w:fill="FFFFFF"/>
        <w:tblCellMar>
          <w:left w:w="0" w:type="dxa"/>
          <w:right w:w="0" w:type="dxa"/>
        </w:tblCellMar>
        <w:tblLook w:val="04A0" w:firstRow="1" w:lastRow="0" w:firstColumn="1" w:lastColumn="0" w:noHBand="0" w:noVBand="1"/>
      </w:tblPr>
      <w:tblGrid>
        <w:gridCol w:w="3000"/>
        <w:gridCol w:w="13335"/>
      </w:tblGrid>
      <w:tr w:rsidR="00F438A8" w14:paraId="217FF9C9" w14:textId="77777777" w:rsidTr="00F438A8">
        <w:tc>
          <w:tcPr>
            <w:tcW w:w="3000" w:type="dxa"/>
            <w:shd w:val="clear" w:color="auto" w:fill="FFFFFF"/>
            <w:tcMar>
              <w:top w:w="45" w:type="dxa"/>
              <w:left w:w="75" w:type="dxa"/>
              <w:bottom w:w="45" w:type="dxa"/>
              <w:right w:w="75" w:type="dxa"/>
            </w:tcMar>
            <w:hideMark/>
          </w:tcPr>
          <w:p w14:paraId="76D14B1C" w14:textId="526CBBE2" w:rsidR="00F438A8" w:rsidRDefault="00F438A8">
            <w:r>
              <w:rPr>
                <w:rFonts w:ascii="Open Sans" w:hAnsi="Open Sans"/>
                <w:noProof/>
                <w:color w:val="383838"/>
                <w:spacing w:val="6"/>
                <w:sz w:val="20"/>
                <w:szCs w:val="20"/>
                <w:lang w:eastAsia="lv-LV"/>
              </w:rPr>
              <w:drawing>
                <wp:inline distT="0" distB="0" distL="0" distR="0" wp14:anchorId="150437A7" wp14:editId="248D0E5D">
                  <wp:extent cx="1219200" cy="1219200"/>
                  <wp:effectExtent l="0" t="0" r="0" b="0"/>
                  <wp:docPr id="1" name="Picture 1" descr="Valsts kancel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sts kanceleja"/>
                          <pic:cNvPicPr>
                            <a:picLocks noChangeAspect="1" noChangeArrowheads="1"/>
                          </pic:cNvPicPr>
                        </pic:nvPicPr>
                        <pic:blipFill>
                          <a:blip r:embed="rId70" r:link="rId7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0" w:type="auto"/>
            <w:shd w:val="clear" w:color="auto" w:fill="FFFFFF"/>
            <w:tcMar>
              <w:top w:w="45" w:type="dxa"/>
              <w:left w:w="75" w:type="dxa"/>
              <w:bottom w:w="45" w:type="dxa"/>
              <w:right w:w="75" w:type="dxa"/>
            </w:tcMar>
            <w:hideMark/>
          </w:tcPr>
          <w:p w14:paraId="563B5DD1" w14:textId="77777777" w:rsidR="00F438A8" w:rsidRDefault="00F438A8">
            <w:pPr>
              <w:spacing w:line="255" w:lineRule="atLeast"/>
            </w:pPr>
            <w:r>
              <w:rPr>
                <w:rFonts w:ascii="Arial" w:hAnsi="Arial" w:cs="Arial"/>
                <w:b/>
                <w:bCs/>
                <w:color w:val="000000"/>
                <w:spacing w:val="6"/>
                <w:sz w:val="20"/>
                <w:szCs w:val="20"/>
                <w:lang w:eastAsia="lv-LV"/>
              </w:rPr>
              <w:t>Aleksandra Kosjaka</w:t>
            </w:r>
          </w:p>
          <w:p w14:paraId="3E8B0373" w14:textId="77777777" w:rsidR="00F438A8" w:rsidRDefault="00F438A8">
            <w:pPr>
              <w:spacing w:line="225" w:lineRule="atLeast"/>
            </w:pPr>
            <w:r>
              <w:rPr>
                <w:rFonts w:ascii="Arial" w:hAnsi="Arial" w:cs="Arial"/>
                <w:color w:val="000000"/>
                <w:spacing w:val="6"/>
                <w:sz w:val="18"/>
                <w:szCs w:val="18"/>
                <w:lang w:eastAsia="lv-LV"/>
              </w:rPr>
              <w:t>Valsts kanceleja</w:t>
            </w:r>
          </w:p>
          <w:p w14:paraId="76103B86" w14:textId="77777777" w:rsidR="00F438A8" w:rsidRDefault="00F438A8">
            <w:pPr>
              <w:spacing w:line="225" w:lineRule="atLeast"/>
            </w:pPr>
            <w:r>
              <w:rPr>
                <w:rFonts w:ascii="Arial" w:hAnsi="Arial" w:cs="Arial"/>
                <w:color w:val="000000"/>
                <w:spacing w:val="6"/>
                <w:sz w:val="18"/>
                <w:szCs w:val="18"/>
                <w:lang w:eastAsia="lv-LV"/>
              </w:rPr>
              <w:t>Valsts pārvaldes politikas departaments</w:t>
            </w:r>
          </w:p>
          <w:p w14:paraId="67C88155" w14:textId="77777777" w:rsidR="00F438A8" w:rsidRDefault="00F438A8">
            <w:pPr>
              <w:spacing w:line="225" w:lineRule="atLeast"/>
            </w:pPr>
            <w:r>
              <w:rPr>
                <w:rFonts w:ascii="Arial" w:hAnsi="Arial" w:cs="Arial"/>
                <w:color w:val="000000"/>
                <w:spacing w:val="6"/>
                <w:sz w:val="18"/>
                <w:szCs w:val="18"/>
                <w:lang w:eastAsia="lv-LV"/>
              </w:rPr>
              <w:t>Valsts pārvaldes attīstības nodaļa</w:t>
            </w:r>
          </w:p>
          <w:p w14:paraId="12168B40" w14:textId="77777777" w:rsidR="00F438A8" w:rsidRDefault="00F438A8">
            <w:pPr>
              <w:spacing w:line="225" w:lineRule="atLeast"/>
            </w:pPr>
            <w:r>
              <w:rPr>
                <w:rFonts w:ascii="Arial" w:hAnsi="Arial" w:cs="Arial"/>
                <w:color w:val="000000"/>
                <w:spacing w:val="6"/>
                <w:sz w:val="18"/>
                <w:szCs w:val="18"/>
                <w:lang w:eastAsia="lv-LV"/>
              </w:rPr>
              <w:t>Konsultante valsts pārvaldes attīstības jautājumos</w:t>
            </w:r>
          </w:p>
          <w:p w14:paraId="05E8C2E9" w14:textId="77777777" w:rsidR="00F438A8" w:rsidRDefault="00F438A8">
            <w:pPr>
              <w:spacing w:line="225" w:lineRule="atLeast"/>
            </w:pPr>
            <w:r>
              <w:rPr>
                <w:rFonts w:ascii="Arial" w:hAnsi="Arial" w:cs="Arial"/>
                <w:color w:val="000000"/>
                <w:spacing w:val="6"/>
                <w:sz w:val="18"/>
                <w:szCs w:val="18"/>
                <w:lang w:eastAsia="lv-LV"/>
              </w:rPr>
              <w:t>67082959</w:t>
            </w:r>
          </w:p>
          <w:p w14:paraId="4D8A2203" w14:textId="77777777" w:rsidR="00F438A8" w:rsidRDefault="00F438A8">
            <w:pPr>
              <w:spacing w:line="225" w:lineRule="atLeast"/>
            </w:pPr>
            <w:hyperlink r:id="rId72" w:history="1">
              <w:r>
                <w:rPr>
                  <w:rStyle w:val="Hyperlink"/>
                  <w:rFonts w:ascii="Arial" w:hAnsi="Arial" w:cs="Arial"/>
                  <w:color w:val="3A00FF"/>
                  <w:spacing w:val="6"/>
                  <w:sz w:val="18"/>
                  <w:szCs w:val="18"/>
                  <w:lang w:eastAsia="lv-LV"/>
                </w:rPr>
                <w:t>Aleksandra.Kosjaka@mk.gov.lv</w:t>
              </w:r>
            </w:hyperlink>
          </w:p>
          <w:p w14:paraId="47479DDD" w14:textId="77777777" w:rsidR="00F438A8" w:rsidRDefault="00F438A8">
            <w:hyperlink r:id="rId73" w:history="1">
              <w:r>
                <w:rPr>
                  <w:rStyle w:val="Hyperlink"/>
                  <w:rFonts w:ascii="Arial" w:hAnsi="Arial" w:cs="Arial"/>
                  <w:color w:val="3A00FF"/>
                  <w:spacing w:val="6"/>
                  <w:sz w:val="18"/>
                  <w:szCs w:val="18"/>
                </w:rPr>
                <w:t>www.mk.gov.lv</w:t>
              </w:r>
            </w:hyperlink>
          </w:p>
        </w:tc>
      </w:tr>
      <w:tr w:rsidR="00F438A8" w14:paraId="641585B6" w14:textId="77777777" w:rsidTr="00F438A8">
        <w:tc>
          <w:tcPr>
            <w:tcW w:w="0" w:type="auto"/>
            <w:gridSpan w:val="2"/>
            <w:shd w:val="clear" w:color="auto" w:fill="FFFFFF"/>
            <w:tcMar>
              <w:top w:w="300" w:type="dxa"/>
              <w:left w:w="75" w:type="dxa"/>
              <w:bottom w:w="45" w:type="dxa"/>
              <w:right w:w="75" w:type="dxa"/>
            </w:tcMar>
            <w:hideMark/>
          </w:tcPr>
          <w:p w14:paraId="459E46F9" w14:textId="77777777" w:rsidR="00F438A8" w:rsidRDefault="00F438A8">
            <w:pPr>
              <w:spacing w:after="240"/>
            </w:pPr>
            <w:r>
              <w:rPr>
                <w:rFonts w:ascii="Open Sans" w:hAnsi="Open Sans"/>
                <w:color w:val="383838"/>
                <w:spacing w:val="6"/>
                <w:sz w:val="20"/>
                <w:szCs w:val="20"/>
                <w:lang w:eastAsia="lv-LV"/>
              </w:rPr>
              <w:br/>
            </w:r>
          </w:p>
        </w:tc>
      </w:tr>
    </w:tbl>
    <w:p w14:paraId="28B78D5B" w14:textId="77777777" w:rsidR="00F438A8" w:rsidRPr="00F438A8" w:rsidRDefault="00F438A8" w:rsidP="00F438A8">
      <w:r w:rsidRPr="00F438A8">
        <w:rPr>
          <w:lang w:eastAsia="lv-LV"/>
        </w:rPr>
        <w:t> </w:t>
      </w:r>
    </w:p>
    <w:p w14:paraId="24B6A7AA" w14:textId="77777777" w:rsidR="00F438A8" w:rsidRPr="00F438A8" w:rsidRDefault="00F438A8" w:rsidP="00F438A8">
      <w:r w:rsidRPr="00F438A8">
        <w:t> </w:t>
      </w:r>
    </w:p>
    <w:p w14:paraId="0E4AE2CD" w14:textId="77777777" w:rsidR="00F438A8" w:rsidRPr="00F438A8" w:rsidRDefault="00F438A8" w:rsidP="00F438A8">
      <w:pPr>
        <w:rPr>
          <w:rFonts w:eastAsia="Times New Roman"/>
          <w:lang w:eastAsia="lv-LV"/>
        </w:rPr>
      </w:pPr>
    </w:p>
    <w:p w14:paraId="69EB953B" w14:textId="77777777" w:rsidR="00F438A8" w:rsidRDefault="00F438A8" w:rsidP="00F438A8">
      <w:pPr>
        <w:rPr>
          <w:rFonts w:ascii="Arial" w:eastAsia="Times New Roman" w:hAnsi="Arial" w:cs="Arial"/>
          <w:b/>
          <w:bCs/>
          <w:i/>
          <w:iCs/>
          <w:color w:val="002060"/>
          <w:lang w:val="en-US" w:eastAsia="lv-LV"/>
        </w:rPr>
      </w:pPr>
      <w:r w:rsidRPr="00F438A8">
        <w:rPr>
          <w:rFonts w:ascii="Arial" w:eastAsia="Times New Roman" w:hAnsi="Arial" w:cs="Arial"/>
          <w:b/>
          <w:bCs/>
          <w:i/>
          <w:iCs/>
          <w:color w:val="002060"/>
          <w:lang w:eastAsia="lv-LV"/>
        </w:rPr>
        <w:t xml:space="preserve">Šis e-pasts un tā pielikumā esošie dokumenti var saturēt ierobežotas pieejamības informāciju, cita starpā fizisko personu datus, kas adresēta tikai tā saņēmējam un izmantojama tikai leģitīmiem mērķiem. Ja esat saņēmis šo e-pastu kļūdas dēļ, vai </w:t>
      </w:r>
      <w:proofErr w:type="gramStart"/>
      <w:r w:rsidRPr="00F438A8">
        <w:rPr>
          <w:rFonts w:ascii="Arial" w:eastAsia="Times New Roman" w:hAnsi="Arial" w:cs="Arial"/>
          <w:b/>
          <w:bCs/>
          <w:i/>
          <w:iCs/>
          <w:color w:val="002060"/>
          <w:lang w:eastAsia="lv-LV"/>
        </w:rPr>
        <w:t>nav pamatota mērķa ierobežotas pieejamības informācijas, cita starpā fizisko personu</w:t>
      </w:r>
      <w:proofErr w:type="gramEnd"/>
      <w:r w:rsidRPr="00F438A8">
        <w:rPr>
          <w:rFonts w:ascii="Arial" w:eastAsia="Times New Roman" w:hAnsi="Arial" w:cs="Arial"/>
          <w:b/>
          <w:bCs/>
          <w:i/>
          <w:iCs/>
          <w:color w:val="002060"/>
          <w:lang w:eastAsia="lv-LV"/>
        </w:rPr>
        <w:t xml:space="preserve"> datu, apstrādei, Jums nav tiesību izmantot vai pārsūtīt šajā e-pastā un tam pievienotajos dokumentos ietverto informāciju. </w:t>
      </w:r>
      <w:proofErr w:type="spellStart"/>
      <w:r>
        <w:rPr>
          <w:rFonts w:ascii="Arial" w:eastAsia="Times New Roman" w:hAnsi="Arial" w:cs="Arial"/>
          <w:b/>
          <w:bCs/>
          <w:i/>
          <w:iCs/>
          <w:color w:val="002060"/>
          <w:lang w:val="en-US" w:eastAsia="lv-LV"/>
        </w:rPr>
        <w:t>Šādā</w:t>
      </w:r>
      <w:proofErr w:type="spellEnd"/>
      <w:r>
        <w:rPr>
          <w:rFonts w:ascii="Arial" w:eastAsia="Times New Roman" w:hAnsi="Arial" w:cs="Arial"/>
          <w:b/>
          <w:bCs/>
          <w:i/>
          <w:iCs/>
          <w:color w:val="002060"/>
          <w:lang w:val="en-US" w:eastAsia="lv-LV"/>
        </w:rPr>
        <w:t xml:space="preserve"> </w:t>
      </w:r>
      <w:proofErr w:type="spellStart"/>
      <w:r>
        <w:rPr>
          <w:rFonts w:ascii="Arial" w:eastAsia="Times New Roman" w:hAnsi="Arial" w:cs="Arial"/>
          <w:b/>
          <w:bCs/>
          <w:i/>
          <w:iCs/>
          <w:color w:val="002060"/>
          <w:lang w:val="en-US" w:eastAsia="lv-LV"/>
        </w:rPr>
        <w:t>gadījumā</w:t>
      </w:r>
      <w:proofErr w:type="spellEnd"/>
      <w:r>
        <w:rPr>
          <w:rFonts w:ascii="Arial" w:eastAsia="Times New Roman" w:hAnsi="Arial" w:cs="Arial"/>
          <w:b/>
          <w:bCs/>
          <w:i/>
          <w:iCs/>
          <w:color w:val="002060"/>
          <w:lang w:val="en-US" w:eastAsia="lv-LV"/>
        </w:rPr>
        <w:t xml:space="preserve"> </w:t>
      </w:r>
      <w:proofErr w:type="spellStart"/>
      <w:r>
        <w:rPr>
          <w:rFonts w:ascii="Arial" w:eastAsia="Times New Roman" w:hAnsi="Arial" w:cs="Arial"/>
          <w:b/>
          <w:bCs/>
          <w:i/>
          <w:iCs/>
          <w:color w:val="002060"/>
          <w:lang w:val="en-US" w:eastAsia="lv-LV"/>
        </w:rPr>
        <w:t>nekavējoties</w:t>
      </w:r>
      <w:proofErr w:type="spellEnd"/>
      <w:r>
        <w:rPr>
          <w:rFonts w:ascii="Arial" w:eastAsia="Times New Roman" w:hAnsi="Arial" w:cs="Arial"/>
          <w:b/>
          <w:bCs/>
          <w:i/>
          <w:iCs/>
          <w:color w:val="002060"/>
          <w:lang w:val="en-US" w:eastAsia="lv-LV"/>
        </w:rPr>
        <w:t xml:space="preserve"> </w:t>
      </w:r>
      <w:proofErr w:type="spellStart"/>
      <w:r>
        <w:rPr>
          <w:rFonts w:ascii="Arial" w:eastAsia="Times New Roman" w:hAnsi="Arial" w:cs="Arial"/>
          <w:b/>
          <w:bCs/>
          <w:i/>
          <w:iCs/>
          <w:color w:val="002060"/>
          <w:lang w:val="en-US" w:eastAsia="lv-LV"/>
        </w:rPr>
        <w:t>neatgriezeniski</w:t>
      </w:r>
      <w:proofErr w:type="spellEnd"/>
      <w:r>
        <w:rPr>
          <w:rFonts w:ascii="Arial" w:eastAsia="Times New Roman" w:hAnsi="Arial" w:cs="Arial"/>
          <w:b/>
          <w:bCs/>
          <w:i/>
          <w:iCs/>
          <w:color w:val="002060"/>
          <w:lang w:val="en-US" w:eastAsia="lv-LV"/>
        </w:rPr>
        <w:t xml:space="preserve"> </w:t>
      </w:r>
      <w:proofErr w:type="spellStart"/>
      <w:r>
        <w:rPr>
          <w:rFonts w:ascii="Arial" w:eastAsia="Times New Roman" w:hAnsi="Arial" w:cs="Arial"/>
          <w:b/>
          <w:bCs/>
          <w:i/>
          <w:iCs/>
          <w:color w:val="002060"/>
          <w:lang w:val="en-US" w:eastAsia="lv-LV"/>
        </w:rPr>
        <w:t>izdzēsiet</w:t>
      </w:r>
      <w:proofErr w:type="spellEnd"/>
      <w:r>
        <w:rPr>
          <w:rFonts w:ascii="Arial" w:eastAsia="Times New Roman" w:hAnsi="Arial" w:cs="Arial"/>
          <w:b/>
          <w:bCs/>
          <w:i/>
          <w:iCs/>
          <w:color w:val="002060"/>
          <w:lang w:val="en-US" w:eastAsia="lv-LV"/>
        </w:rPr>
        <w:t xml:space="preserve"> </w:t>
      </w:r>
      <w:proofErr w:type="spellStart"/>
      <w:r>
        <w:rPr>
          <w:rFonts w:ascii="Arial" w:eastAsia="Times New Roman" w:hAnsi="Arial" w:cs="Arial"/>
          <w:b/>
          <w:bCs/>
          <w:i/>
          <w:iCs/>
          <w:color w:val="002060"/>
          <w:lang w:val="en-US" w:eastAsia="lv-LV"/>
        </w:rPr>
        <w:t>šo</w:t>
      </w:r>
      <w:proofErr w:type="spellEnd"/>
      <w:r>
        <w:rPr>
          <w:rFonts w:ascii="Arial" w:eastAsia="Times New Roman" w:hAnsi="Arial" w:cs="Arial"/>
          <w:b/>
          <w:bCs/>
          <w:i/>
          <w:iCs/>
          <w:color w:val="002060"/>
          <w:lang w:val="en-US" w:eastAsia="lv-LV"/>
        </w:rPr>
        <w:t xml:space="preserve"> e-</w:t>
      </w:r>
      <w:proofErr w:type="spellStart"/>
      <w:r>
        <w:rPr>
          <w:rFonts w:ascii="Arial" w:eastAsia="Times New Roman" w:hAnsi="Arial" w:cs="Arial"/>
          <w:b/>
          <w:bCs/>
          <w:i/>
          <w:iCs/>
          <w:color w:val="002060"/>
          <w:lang w:val="en-US" w:eastAsia="lv-LV"/>
        </w:rPr>
        <w:t>pastu</w:t>
      </w:r>
      <w:proofErr w:type="spellEnd"/>
      <w:r>
        <w:rPr>
          <w:rFonts w:ascii="Arial" w:eastAsia="Times New Roman" w:hAnsi="Arial" w:cs="Arial"/>
          <w:b/>
          <w:bCs/>
          <w:i/>
          <w:iCs/>
          <w:color w:val="002060"/>
          <w:lang w:val="en-US" w:eastAsia="lv-LV"/>
        </w:rPr>
        <w:t>.</w:t>
      </w:r>
      <w:bookmarkEnd w:id="0"/>
    </w:p>
    <w:p w14:paraId="4C9CCEC1" w14:textId="77777777" w:rsidR="00E11F35" w:rsidRDefault="00E11F35">
      <w:bookmarkStart w:id="1" w:name="_GoBack"/>
      <w:bookmarkEnd w:id="1"/>
    </w:p>
    <w:sectPr w:rsidR="00E11F35" w:rsidSect="00D336A5">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w:panose1 w:val="02020603050405020304"/>
    <w:charset w:val="00"/>
    <w:family w:val="auto"/>
    <w:pitch w:val="default"/>
  </w:font>
  <w:font w:name="Open Sans">
    <w:altName w:val="Segoe UI"/>
    <w:charset w:val="00"/>
    <w:family w:val="auto"/>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834EC2"/>
    <w:multiLevelType w:val="hybridMultilevel"/>
    <w:tmpl w:val="F20086CE"/>
    <w:lvl w:ilvl="0" w:tplc="C1E2744C">
      <w:start w:val="1"/>
      <w:numFmt w:val="decimal"/>
      <w:lvlText w:val="%1."/>
      <w:lvlJc w:val="left"/>
      <w:pPr>
        <w:tabs>
          <w:tab w:val="num" w:pos="737"/>
        </w:tabs>
        <w:ind w:left="0" w:firstLine="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8A8"/>
    <w:rsid w:val="00D336A5"/>
    <w:rsid w:val="00E11F35"/>
    <w:rsid w:val="00F438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55619"/>
  <w15:chartTrackingRefBased/>
  <w15:docId w15:val="{FABCA0F6-279C-4263-8A60-93470D759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8A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438A8"/>
    <w:rPr>
      <w:color w:val="0563C1"/>
      <w:u w:val="single"/>
    </w:rPr>
  </w:style>
  <w:style w:type="paragraph" w:styleId="ListParagraph">
    <w:name w:val="List Paragraph"/>
    <w:basedOn w:val="Normal"/>
    <w:uiPriority w:val="34"/>
    <w:qFormat/>
    <w:rsid w:val="00F438A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504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asts@varam.gov.lv" TargetMode="External"/><Relationship Id="rId18" Type="http://schemas.openxmlformats.org/officeDocument/2006/relationships/hyperlink" Target="mailto:TM.KANCELEJA@TM.GOV.LV" TargetMode="External"/><Relationship Id="rId26" Type="http://schemas.openxmlformats.org/officeDocument/2006/relationships/hyperlink" Target="mailto:lm@lm.gov.lv" TargetMode="External"/><Relationship Id="rId39" Type="http://schemas.openxmlformats.org/officeDocument/2006/relationships/hyperlink" Target="mailto:Rihards.steins@iem.gov.lv" TargetMode="External"/><Relationship Id="rId21" Type="http://schemas.openxmlformats.org/officeDocument/2006/relationships/hyperlink" Target="mailto:pasts@izm.gov.lv" TargetMode="External"/><Relationship Id="rId34" Type="http://schemas.openxmlformats.org/officeDocument/2006/relationships/hyperlink" Target="mailto:Andris.Krastins@mfa.gov.lv" TargetMode="External"/><Relationship Id="rId42" Type="http://schemas.openxmlformats.org/officeDocument/2006/relationships/hyperlink" Target="mailto:Sabine.Branta@km.gov.lv" TargetMode="External"/><Relationship Id="rId47" Type="http://schemas.openxmlformats.org/officeDocument/2006/relationships/hyperlink" Target="mailto:Kristine.Grinvalde@sam.gov.lv" TargetMode="External"/><Relationship Id="rId50" Type="http://schemas.openxmlformats.org/officeDocument/2006/relationships/hyperlink" Target="mailto:Ineta.Vula@sam.gov.lv" TargetMode="External"/><Relationship Id="rId55" Type="http://schemas.openxmlformats.org/officeDocument/2006/relationships/hyperlink" Target="mailto:valda.smirnova@varam.gov.lv" TargetMode="External"/><Relationship Id="rId63" Type="http://schemas.openxmlformats.org/officeDocument/2006/relationships/hyperlink" Target="mailto:Ansis.Mende@mod.gov.lv" TargetMode="External"/><Relationship Id="rId68" Type="http://schemas.openxmlformats.org/officeDocument/2006/relationships/hyperlink" Target="mailto:iveta.timze@daba.gov.lv" TargetMode="External"/><Relationship Id="rId7" Type="http://schemas.openxmlformats.org/officeDocument/2006/relationships/hyperlink" Target="mailto:zm@zm.gov.lv" TargetMode="External"/><Relationship Id="rId71" Type="http://schemas.openxmlformats.org/officeDocument/2006/relationships/image" Target="cid:image001.png@01D68AC9.69430DB0" TargetMode="External"/><Relationship Id="rId2" Type="http://schemas.openxmlformats.org/officeDocument/2006/relationships/styles" Target="styles.xml"/><Relationship Id="rId16" Type="http://schemas.openxmlformats.org/officeDocument/2006/relationships/hyperlink" Target="mailto:pasts@km.gov.lv" TargetMode="External"/><Relationship Id="rId29" Type="http://schemas.openxmlformats.org/officeDocument/2006/relationships/hyperlink" Target="mailto:Inita.Paulovica@mk.gov.lv" TargetMode="External"/><Relationship Id="rId11" Type="http://schemas.openxmlformats.org/officeDocument/2006/relationships/hyperlink" Target="mailto:knab@knab.gov.lv" TargetMode="External"/><Relationship Id="rId24" Type="http://schemas.openxmlformats.org/officeDocument/2006/relationships/hyperlink" Target="mailto:Pasts@em.gov.lv" TargetMode="External"/><Relationship Id="rId32" Type="http://schemas.openxmlformats.org/officeDocument/2006/relationships/hyperlink" Target="mailto:Laura.Gutmane@mod.gov.lv" TargetMode="External"/><Relationship Id="rId37" Type="http://schemas.openxmlformats.org/officeDocument/2006/relationships/hyperlink" Target="mailto:Inese.Brokane-Zarane@fm.gov.lv" TargetMode="External"/><Relationship Id="rId40" Type="http://schemas.openxmlformats.org/officeDocument/2006/relationships/hyperlink" Target="mailto:Rihards.steins@iem.gov.lv" TargetMode="External"/><Relationship Id="rId45" Type="http://schemas.openxmlformats.org/officeDocument/2006/relationships/hyperlink" Target="mailto:Zane.Fridrihsberga@lm.gov.lv" TargetMode="External"/><Relationship Id="rId53" Type="http://schemas.openxmlformats.org/officeDocument/2006/relationships/hyperlink" Target="mailto:inga.gedrovica-juraga@vzd.gov.lv" TargetMode="External"/><Relationship Id="rId58" Type="http://schemas.openxmlformats.org/officeDocument/2006/relationships/hyperlink" Target="mailto:iveta.biseniece@daba.gov.lv" TargetMode="External"/><Relationship Id="rId66" Type="http://schemas.openxmlformats.org/officeDocument/2006/relationships/hyperlink" Target="mailto:inese.eiduka@daba.gov.lv" TargetMode="External"/><Relationship Id="rId74" Type="http://schemas.openxmlformats.org/officeDocument/2006/relationships/fontTable" Target="fontTable.xml"/><Relationship Id="rId5" Type="http://schemas.openxmlformats.org/officeDocument/2006/relationships/hyperlink" Target="mailto:Aleksandra.Kosjaka@mk.gov.lv" TargetMode="External"/><Relationship Id="rId15" Type="http://schemas.openxmlformats.org/officeDocument/2006/relationships/hyperlink" Target="mailto:kanceleja@iem.gov.lv" TargetMode="External"/><Relationship Id="rId23" Type="http://schemas.openxmlformats.org/officeDocument/2006/relationships/hyperlink" Target="mailto:Pasts@fm.gov.lv" TargetMode="External"/><Relationship Id="rId28" Type="http://schemas.openxmlformats.org/officeDocument/2006/relationships/hyperlink" Target="mailto:lbas@lbas.lv" TargetMode="External"/><Relationship Id="rId36" Type="http://schemas.openxmlformats.org/officeDocument/2006/relationships/hyperlink" Target="mailto:Danute.Jasjko@em.gov.lv" TargetMode="External"/><Relationship Id="rId49" Type="http://schemas.openxmlformats.org/officeDocument/2006/relationships/hyperlink" Target="mailto:Ineta.Vula@sam.gov.lv" TargetMode="External"/><Relationship Id="rId57" Type="http://schemas.openxmlformats.org/officeDocument/2006/relationships/hyperlink" Target="mailto:iveta.biseniece@daba.gov.lv" TargetMode="External"/><Relationship Id="rId61" Type="http://schemas.openxmlformats.org/officeDocument/2006/relationships/hyperlink" Target="mailto:Janis.Snaksis@zm.gov.lv" TargetMode="External"/><Relationship Id="rId10" Type="http://schemas.openxmlformats.org/officeDocument/2006/relationships/hyperlink" Target="mailto:pkc@pkc.mk.gov.lv" TargetMode="External"/><Relationship Id="rId19" Type="http://schemas.openxmlformats.org/officeDocument/2006/relationships/hyperlink" Target="mailto:mfa.cha@mfa.gov.lv" TargetMode="External"/><Relationship Id="rId31" Type="http://schemas.openxmlformats.org/officeDocument/2006/relationships/hyperlink" Target="mailto:Laura.Gutmane@mod.gov.lv" TargetMode="External"/><Relationship Id="rId44" Type="http://schemas.openxmlformats.org/officeDocument/2006/relationships/hyperlink" Target="mailto:Irina.dobelniece@knab.gov.lv" TargetMode="External"/><Relationship Id="rId52" Type="http://schemas.openxmlformats.org/officeDocument/2006/relationships/hyperlink" Target="mailto:Ingrida.Visa@TM.GOV.LV" TargetMode="External"/><Relationship Id="rId60" Type="http://schemas.openxmlformats.org/officeDocument/2006/relationships/hyperlink" Target="mailto:evija.zaca@vm.gov.lv" TargetMode="External"/><Relationship Id="rId65" Type="http://schemas.openxmlformats.org/officeDocument/2006/relationships/hyperlink" Target="mailto:inese.eiduka@daba.gov.lv" TargetMode="External"/><Relationship Id="rId73" Type="http://schemas.openxmlformats.org/officeDocument/2006/relationships/hyperlink" Target="http://www.mk.gov.lv/" TargetMode="External"/><Relationship Id="rId4" Type="http://schemas.openxmlformats.org/officeDocument/2006/relationships/webSettings" Target="webSettings.xml"/><Relationship Id="rId9" Type="http://schemas.openxmlformats.org/officeDocument/2006/relationships/hyperlink" Target="mailto:kanceleja@mod.gov.lv" TargetMode="External"/><Relationship Id="rId14" Type="http://schemas.openxmlformats.org/officeDocument/2006/relationships/hyperlink" Target="mailto:SM.Pasts@sam.gov.lv" TargetMode="External"/><Relationship Id="rId22" Type="http://schemas.openxmlformats.org/officeDocument/2006/relationships/hyperlink" Target="mailto:pasts@izm.gov.lv" TargetMode="External"/><Relationship Id="rId27" Type="http://schemas.openxmlformats.org/officeDocument/2006/relationships/hyperlink" Target="mailto:lbas@lbas.lv" TargetMode="External"/><Relationship Id="rId30" Type="http://schemas.openxmlformats.org/officeDocument/2006/relationships/hyperlink" Target="mailto:Katri.Vintisa@mk.gov.lv" TargetMode="External"/><Relationship Id="rId35" Type="http://schemas.openxmlformats.org/officeDocument/2006/relationships/hyperlink" Target="mailto:Danute.Jasjko@em.gov.lv" TargetMode="External"/><Relationship Id="rId43" Type="http://schemas.openxmlformats.org/officeDocument/2006/relationships/hyperlink" Target="mailto:Irina.dobelniece@knab.gov.lv" TargetMode="External"/><Relationship Id="rId48" Type="http://schemas.openxmlformats.org/officeDocument/2006/relationships/hyperlink" Target="mailto:Kristine.Grinvalde@sam.gov.lv" TargetMode="External"/><Relationship Id="rId56" Type="http://schemas.openxmlformats.org/officeDocument/2006/relationships/hyperlink" Target="mailto:valda.smirnova@varam.gov.lv" TargetMode="External"/><Relationship Id="rId64" Type="http://schemas.openxmlformats.org/officeDocument/2006/relationships/hyperlink" Target="mailto:Ilze.Brazauska@tm.gov.lv" TargetMode="External"/><Relationship Id="rId69" Type="http://schemas.openxmlformats.org/officeDocument/2006/relationships/hyperlink" Target="mailto:aleksandra.kosjaka@mk.gov.lv" TargetMode="External"/><Relationship Id="rId8" Type="http://schemas.openxmlformats.org/officeDocument/2006/relationships/hyperlink" Target="mailto:kanceleja@mod.gov.lv" TargetMode="External"/><Relationship Id="rId51" Type="http://schemas.openxmlformats.org/officeDocument/2006/relationships/hyperlink" Target="mailto:Zane.Priedule@tm.gov.lv" TargetMode="External"/><Relationship Id="rId72" Type="http://schemas.openxmlformats.org/officeDocument/2006/relationships/hyperlink" Target="mailto:Katri.Vintisa@mk.gov.lv" TargetMode="External"/><Relationship Id="rId3" Type="http://schemas.openxmlformats.org/officeDocument/2006/relationships/settings" Target="settings.xml"/><Relationship Id="rId12" Type="http://schemas.openxmlformats.org/officeDocument/2006/relationships/hyperlink" Target="mailto:knab@knab.gov.lv" TargetMode="External"/><Relationship Id="rId17" Type="http://schemas.openxmlformats.org/officeDocument/2006/relationships/hyperlink" Target="mailto:vm@vm.gov.lv" TargetMode="External"/><Relationship Id="rId25" Type="http://schemas.openxmlformats.org/officeDocument/2006/relationships/hyperlink" Target="mailto:lm@lm.gov.lv" TargetMode="External"/><Relationship Id="rId33" Type="http://schemas.openxmlformats.org/officeDocument/2006/relationships/hyperlink" Target="mailto:Andris.Krastins@mfa.gov.lv" TargetMode="External"/><Relationship Id="rId38" Type="http://schemas.openxmlformats.org/officeDocument/2006/relationships/hyperlink" Target="mailto:Inese.Brokane-Zarane@fm.gov.lv" TargetMode="External"/><Relationship Id="rId46" Type="http://schemas.openxmlformats.org/officeDocument/2006/relationships/hyperlink" Target="mailto:Zane.Fridrihsberga@lm.gov.lv" TargetMode="External"/><Relationship Id="rId59" Type="http://schemas.openxmlformats.org/officeDocument/2006/relationships/hyperlink" Target="mailto:evija.zaca@vm.gov.lv" TargetMode="External"/><Relationship Id="rId67" Type="http://schemas.openxmlformats.org/officeDocument/2006/relationships/hyperlink" Target="mailto:iveta.timze@daba.gov.lv" TargetMode="External"/><Relationship Id="rId20" Type="http://schemas.openxmlformats.org/officeDocument/2006/relationships/hyperlink" Target="mailto:mfa.cha@mfa.gov.lv" TargetMode="External"/><Relationship Id="rId41" Type="http://schemas.openxmlformats.org/officeDocument/2006/relationships/hyperlink" Target="mailto:Sabine.Branta@km.gov.lv" TargetMode="External"/><Relationship Id="rId54" Type="http://schemas.openxmlformats.org/officeDocument/2006/relationships/hyperlink" Target="mailto:inga.gedrovica-juraga@vzd.gov.lv" TargetMode="External"/><Relationship Id="rId62" Type="http://schemas.openxmlformats.org/officeDocument/2006/relationships/hyperlink" Target="mailto:Ansis.Mende@mod.gov.lv" TargetMode="External"/><Relationship Id="rId70" Type="http://schemas.openxmlformats.org/officeDocument/2006/relationships/image" Target="media/image1.png"/><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zm@z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6986</Words>
  <Characters>3983</Characters>
  <Application>Microsoft Office Word</Application>
  <DocSecurity>0</DocSecurity>
  <Lines>33</Lines>
  <Paragraphs>21</Paragraphs>
  <ScaleCrop>false</ScaleCrop>
  <Company/>
  <LinksUpToDate>false</LinksUpToDate>
  <CharactersWithSpaces>10948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Kosjaka</dc:creator>
  <cp:keywords/>
  <dc:description/>
  <cp:lastModifiedBy>Aleksandra Kosjaka</cp:lastModifiedBy>
  <cp:revision>1</cp:revision>
  <dcterms:created xsi:type="dcterms:W3CDTF">2020-09-15T10:29:00Z</dcterms:created>
  <dcterms:modified xsi:type="dcterms:W3CDTF">2020-09-15T10:30:00Z</dcterms:modified>
</cp:coreProperties>
</file>