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24-TA-1515: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Dzintaru ielā 41B, Daugavpilī,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dokumenti.zip)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pie problēmas apraksta norādīts, ka jaunveidotās un sadalītās zemes vienības platības, kas ir mazākas par 600 m</w:t>
            </w:r>
            <w:r w:rsidR="00000000" w:rsidRPr="00000000" w:rsidDel="00000000">
              <w:rPr>
                <w:vertAlign w:val="superscript"/>
                <w:rtl w:val="0"/>
              </w:rPr>
              <w:t xml:space="preserve">2</w:t>
            </w:r>
            <w:r w:rsidR="00000000" w:rsidRPr="00000000" w:rsidDel="00000000">
              <w:rPr>
                <w:rtl w:val="0"/>
              </w:rPr>
              <w:t xml:space="preserve">, ir pretrunā ar Daugavpils pilsētas domes 2020. gada 24. marta saistošajiem noteikumiem Nr. 12 “Daugavpils pilsētas teritorijas plānojuma izmantošanas un apbūves saistošie noteikumi un grafiskā daļa” (Saistošie noteikumi Nr.12), līdz ar to izpildās Meža likuma 44. panta ceturtās daļas 3. punkta "b" apakšpunkta 2. kritērijs (valsts meža zemes nodalīšana nav pieļaujama atbilstoši teritorijas attīstības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zemes vienības ar kadastra apzīmējumu 0500 029 1602 kopējā platība ir 0,2768 ha, no kuras meža zemes platība saskaņā ar Meža valsts reģistra 2024. gada 1. marta datiem ir 0,24 ha (būtiski vairāk kā 600 m</w:t>
            </w:r>
            <w:r w:rsidR="00000000" w:rsidRPr="00000000" w:rsidDel="00000000">
              <w:rPr>
                <w:vertAlign w:val="superscript"/>
                <w:rtl w:val="0"/>
              </w:rPr>
              <w:t xml:space="preserve">2</w:t>
            </w:r>
            <w:r w:rsidR="00000000" w:rsidRPr="00000000" w:rsidDel="00000000">
              <w:rPr>
                <w:rtl w:val="0"/>
              </w:rPr>
              <w:t xml:space="preserve">, kas noteikti Saistošajos noteikumos Nr.12), lūdzam papildināt anotāciju par attiecīgā Meža likuma kritērija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Sproģe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24-TA-1515</w:t>
    </w:r>
    <w:r>
      <w:br/>
    </w:r>
    <w:r w:rsidR="00000000" w:rsidRPr="00000000" w:rsidDel="00000000">
      <w:rPr>
        <w:rtl w:val="0"/>
      </w:rPr>
      <w:t xml:space="preserve">Izdrukāts 08.08.2024. 12.20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24-TA-1515</w:t>
    </w:r>
    <w:r>
      <w:br/>
    </w:r>
    <w:r w:rsidR="00000000" w:rsidRPr="00000000" w:rsidDel="00000000">
      <w:rPr>
        <w:rtl w:val="0"/>
      </w:rPr>
      <w:t xml:space="preserve">Izdrukāts 08.08.2024. 12.20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Atzinumi_24-TA-1515.docx</dc:title>
</cp:coreProperties>
</file>

<file path=docProps/custom.xml><?xml version="1.0" encoding="utf-8"?>
<Properties xmlns="http://schemas.openxmlformats.org/officeDocument/2006/custom-properties" xmlns:vt="http://schemas.openxmlformats.org/officeDocument/2006/docPropsVTypes"/>
</file>