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rīcību ieslodzīto neformālās hierarhijas mazināšanai ieslodzījuma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“Rīcības plāns ieslodzīto neformālās hierarhijas mazināšanai” ir apkopoti Tieslietu ministrijai veicamie pasākumi, lai nodrošinātu ieslodzīto neformālās hierarhijas mazināšanu. Ņemot vērā, ka daži no norādītajiem pasākumiem tiek īstenoti no Eiropas Savienības fondu projektiem, daži pasākumi tiek īstenoti Tieslietu ministrijas piešķirto valsts budžeta līdzekļu ietvaros, savukārt, dažiem pasākumiem nav skaidrs finansēšanas avots, lūdzam papildināt tabulu, pievienojot papildus aili un norādot tajā no kādiem līdzekļiem paredzēts nodrošināt katru no informatīvajā ziņojumā minētajiem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22.lpp. norādīto pasākumu izpildes termiņus 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Jaunā Liepājas cietuma darbības uzsākšana - 202</w:t>
            </w:r>
            <w:r w:rsidR="00000000" w:rsidRPr="00000000" w:rsidDel="00000000">
              <w:rPr>
                <w:b w:val="1"/>
                <w:i w:val="1"/>
                <w:rtl w:val="0"/>
              </w:rPr>
              <w:t xml:space="preserve">6.</w:t>
            </w:r>
            <w:r w:rsidR="00000000" w:rsidRPr="00000000" w:rsidDel="00000000">
              <w:rPr>
                <w:i w:val="1"/>
                <w:rtl w:val="0"/>
              </w:rPr>
              <w:t xml:space="preserve"> gada 30. aprīlis.</w:t>
            </w:r>
            <w:r w:rsidR="00000000" w:rsidRPr="00000000" w:rsidDel="00000000">
              <w:rPr>
                <w:i w:val="1"/>
                <w:rtl w:val="0"/>
              </w:rPr>
              <w:t xml:space="preserve">2. Informatīvais ziņojums valdībai  par ieslodzījuma vietu attīstību pēc jaunā Liepājas cietuma darbības uzsākšanas - </w:t>
            </w:r>
            <w:r w:rsidR="00000000" w:rsidRPr="00000000" w:rsidDel="00000000">
              <w:rPr>
                <w:i w:val="1"/>
                <w:rtl w:val="0"/>
              </w:rPr>
              <w:t xml:space="preserve">202</w:t>
            </w:r>
            <w:r w:rsidR="00000000" w:rsidRPr="00000000" w:rsidDel="00000000">
              <w:rPr>
                <w:b w:val="1"/>
                <w:i w:val="1"/>
                <w:rtl w:val="0"/>
              </w:rPr>
              <w:t xml:space="preserve">5</w:t>
            </w:r>
            <w:r w:rsidR="00000000" w:rsidRPr="00000000" w:rsidDel="00000000">
              <w:rPr>
                <w:i w:val="1"/>
                <w:rtl w:val="0"/>
              </w:rPr>
              <w:t xml:space="preserve">. gada 1.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pašreizējā redakcijā ziņojumu paredzēts iesniegt valdībai gadu ātrāk nekā vispār jaunais Liepājas cietums uzsācis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informatīvā ziņojuma 21.lpp. norādītajam pasākumam būtu precizējama izpildes informācija, jo norādītais termiņš ir pagājis: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Resocializācijas politikas turpmāka īstenošana - 2024. gada </w:t>
            </w:r>
            <w:r w:rsidR="00000000" w:rsidRPr="00000000" w:rsidDel="00000000">
              <w:rPr>
                <w:b w:val="1"/>
                <w:i w:val="1"/>
                <w:rtl w:val="0"/>
              </w:rPr>
              <w:t xml:space="preserve">1.</w:t>
            </w:r>
            <w:r w:rsidR="00000000" w:rsidRPr="00000000" w:rsidDel="00000000">
              <w:rPr>
                <w:i w:val="1"/>
                <w:rtl w:val="0"/>
              </w:rPr>
              <w:t xml:space="preserve"> septembris.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24-TA-2168</w:t>
    </w:r>
    <w:r>
      <w:br/>
    </w:r>
    <w:r w:rsidR="00000000" w:rsidRPr="00000000" w:rsidDel="00000000">
      <w:rPr>
        <w:rtl w:val="0"/>
      </w:rPr>
      <w:t xml:space="preserve">Izdrukāts 11.09.2024.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24-TA-2168</w:t>
    </w:r>
    <w:r>
      <w:br/>
    </w:r>
    <w:r w:rsidR="00000000" w:rsidRPr="00000000" w:rsidDel="00000000">
      <w:rPr>
        <w:rtl w:val="0"/>
      </w:rPr>
      <w:t xml:space="preserve">Izdrukāts 11.09.2024.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Atzinumi_24-TA-2168.docx</dc:title>
</cp:coreProperties>
</file>

<file path=docProps/custom.xml><?xml version="1.0" encoding="utf-8"?>
<Properties xmlns="http://schemas.openxmlformats.org/officeDocument/2006/custom-properties" xmlns:vt="http://schemas.openxmlformats.org/officeDocument/2006/docPropsVTypes"/>
</file>