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03.06.2024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03.06.2024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