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“Purmalas”, Ļaudonas pagastā, Madonas novadā domājamās daļas nostiprināšanu zemesgrāmatā uz valsts vārda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izpildu un kadastra lietas materiali (institūciju lietošanai))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12.01.2023.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12.01.2023.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