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23-TA-144: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Ziemeļmaķedonijas Republikas valdības līgumu par sadarbību kultūras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(Ārlietu ministrijas vēstule par saņemto notu no Ziemeļmaķedonijas Republikas par līguma galīgā teksta apstiprinājumu (27.12.2022.))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02.03.2023.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02.03.2023.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