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4.09.2023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14.09.2023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