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9.07.2024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19.07.2024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