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BE1BE" w14:textId="77777777" w:rsidR="005A2B58" w:rsidRPr="00DC574C" w:rsidRDefault="005A2B58" w:rsidP="005A2B58">
      <w:pPr>
        <w:tabs>
          <w:tab w:val="left" w:pos="5232"/>
        </w:tabs>
        <w:spacing w:line="360" w:lineRule="auto"/>
        <w:jc w:val="center"/>
        <w:rPr>
          <w:lang w:val="lv-LV"/>
        </w:rPr>
      </w:pPr>
      <w:r w:rsidRPr="00DC574C">
        <w:rPr>
          <w:lang w:val="lv-LV"/>
        </w:rPr>
        <w:t>Rīgā</w:t>
      </w:r>
    </w:p>
    <w:p w14:paraId="298FFFAE" w14:textId="77777777" w:rsidR="005A2B58" w:rsidRDefault="005A2B58" w:rsidP="00C067CC">
      <w:pPr>
        <w:spacing w:after="120"/>
        <w:rPr>
          <w:lang w:val="lv-LV"/>
        </w:rPr>
      </w:pPr>
    </w:p>
    <w:p w14:paraId="14507EE5" w14:textId="07197E4B"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8F6D21">
            <w:rPr>
              <w:lang w:val="lv-LV"/>
            </w:rPr>
            <w:t>41-17279</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1701"/>
        <w:gridCol w:w="425"/>
        <w:gridCol w:w="2551"/>
      </w:tblGrid>
      <w:tr w:rsidR="00CC74BF" w:rsidRPr="00410573" w14:paraId="48170377" w14:textId="77777777" w:rsidTr="00923B1D">
        <w:trPr>
          <w:cantSplit/>
        </w:trPr>
        <w:tc>
          <w:tcPr>
            <w:tcW w:w="418" w:type="dxa"/>
            <w:vAlign w:val="bottom"/>
          </w:tcPr>
          <w:p w14:paraId="6F20D202" w14:textId="77777777" w:rsidR="00CC74BF" w:rsidRPr="00410573" w:rsidRDefault="00CC74BF" w:rsidP="00FA10A3">
            <w:pPr>
              <w:rPr>
                <w:bCs/>
                <w:lang w:val="lv-LV"/>
              </w:rPr>
            </w:pPr>
            <w:r w:rsidRPr="00410573">
              <w:rPr>
                <w:bCs/>
                <w:lang w:val="lv-LV"/>
              </w:rPr>
              <w:t>Uz</w:t>
            </w:r>
          </w:p>
        </w:tc>
        <w:tc>
          <w:tcPr>
            <w:tcW w:w="1701" w:type="dxa"/>
            <w:tcBorders>
              <w:bottom w:val="single" w:sz="4" w:space="0" w:color="auto"/>
            </w:tcBorders>
            <w:vAlign w:val="bottom"/>
          </w:tcPr>
          <w:p w14:paraId="5925871E" w14:textId="77777777" w:rsidR="00CC74BF" w:rsidRPr="00410573" w:rsidRDefault="00923B1D" w:rsidP="00FA10A3">
            <w:pPr>
              <w:rPr>
                <w:bCs/>
                <w:lang w:val="lv-LV"/>
              </w:rPr>
            </w:pPr>
            <w:r>
              <w:rPr>
                <w:bCs/>
                <w:lang w:val="lv-LV"/>
              </w:rPr>
              <w:t>04.08.2021.</w:t>
            </w:r>
          </w:p>
        </w:tc>
        <w:tc>
          <w:tcPr>
            <w:tcW w:w="425" w:type="dxa"/>
            <w:vAlign w:val="bottom"/>
          </w:tcPr>
          <w:p w14:paraId="0FBD756C" w14:textId="77777777" w:rsidR="00CC74BF" w:rsidRPr="00410573" w:rsidRDefault="00CC74BF" w:rsidP="00FA10A3">
            <w:pPr>
              <w:rPr>
                <w:bCs/>
                <w:lang w:val="lv-LV"/>
              </w:rPr>
            </w:pPr>
            <w:r w:rsidRPr="00410573">
              <w:rPr>
                <w:bCs/>
                <w:lang w:val="lv-LV"/>
              </w:rPr>
              <w:t>Nr.</w:t>
            </w:r>
          </w:p>
        </w:tc>
        <w:tc>
          <w:tcPr>
            <w:tcW w:w="2551" w:type="dxa"/>
            <w:tcBorders>
              <w:bottom w:val="single" w:sz="4" w:space="0" w:color="auto"/>
            </w:tcBorders>
            <w:vAlign w:val="bottom"/>
          </w:tcPr>
          <w:p w14:paraId="724E7CCF" w14:textId="77777777" w:rsidR="00CC74BF" w:rsidRPr="00410573" w:rsidRDefault="00923B1D" w:rsidP="00FA10A3">
            <w:pPr>
              <w:rPr>
                <w:bCs/>
                <w:lang w:val="lv-LV"/>
              </w:rPr>
            </w:pPr>
            <w:r w:rsidRPr="00892B9D">
              <w:rPr>
                <w:bCs/>
                <w:lang w:val="lv-LV"/>
              </w:rPr>
              <w:t>3.3-8/2021/5879N</w:t>
            </w:r>
          </w:p>
        </w:tc>
      </w:tr>
    </w:tbl>
    <w:p w14:paraId="35ECC638" w14:textId="77777777" w:rsidR="006C2ADA" w:rsidRPr="00410573" w:rsidRDefault="006C2ADA" w:rsidP="001C48F6">
      <w:pPr>
        <w:jc w:val="right"/>
      </w:pPr>
    </w:p>
    <w:p w14:paraId="577D31F3" w14:textId="77777777" w:rsidR="00923B1D" w:rsidRDefault="00923B1D" w:rsidP="00923B1D"/>
    <w:p w14:paraId="78F22EC9" w14:textId="77777777" w:rsidR="00923B1D" w:rsidRPr="00892B9D" w:rsidRDefault="00923B1D" w:rsidP="00923B1D"/>
    <w:p w14:paraId="7DF9CA5B" w14:textId="52A12576" w:rsidR="00923B1D" w:rsidRDefault="00923B1D" w:rsidP="00923B1D">
      <w:pPr>
        <w:tabs>
          <w:tab w:val="left" w:pos="5232"/>
        </w:tabs>
        <w:suppressAutoHyphens w:val="0"/>
        <w:spacing w:line="276" w:lineRule="auto"/>
        <w:jc w:val="right"/>
        <w:rPr>
          <w:rFonts w:eastAsia="Calibri"/>
          <w:b/>
          <w:kern w:val="0"/>
          <w:lang w:val="lv-LV" w:eastAsia="en-US"/>
        </w:rPr>
      </w:pPr>
      <w:r w:rsidRPr="00892B9D">
        <w:rPr>
          <w:rFonts w:eastAsia="Calibri"/>
          <w:b/>
          <w:kern w:val="0"/>
          <w:lang w:val="lv-LV" w:eastAsia="en-US"/>
        </w:rPr>
        <w:t>Ekonomikas ministrijai</w:t>
      </w:r>
    </w:p>
    <w:p w14:paraId="720CBD80" w14:textId="77777777" w:rsidR="007144C9" w:rsidRPr="00121296" w:rsidRDefault="007144C9" w:rsidP="007144C9">
      <w:pPr>
        <w:tabs>
          <w:tab w:val="left" w:pos="5232"/>
        </w:tabs>
        <w:suppressAutoHyphens w:val="0"/>
        <w:spacing w:line="276" w:lineRule="auto"/>
        <w:jc w:val="right"/>
        <w:rPr>
          <w:rFonts w:eastAsia="Calibri"/>
          <w:kern w:val="0"/>
          <w:lang w:val="lv-LV" w:eastAsia="en-US"/>
        </w:rPr>
      </w:pPr>
      <w:r w:rsidRPr="00121296">
        <w:rPr>
          <w:rFonts w:eastAsia="Calibri"/>
          <w:kern w:val="0"/>
          <w:lang w:val="lv-LV" w:eastAsia="en-US"/>
        </w:rPr>
        <w:t>Informācijai: Inese.Karpovica@em.gov.lv</w:t>
      </w:r>
    </w:p>
    <w:p w14:paraId="0B26FEE1" w14:textId="77777777" w:rsidR="007144C9" w:rsidRPr="007144C9" w:rsidRDefault="007144C9" w:rsidP="00923B1D">
      <w:pPr>
        <w:tabs>
          <w:tab w:val="left" w:pos="5232"/>
        </w:tabs>
        <w:suppressAutoHyphens w:val="0"/>
        <w:spacing w:line="276" w:lineRule="auto"/>
        <w:jc w:val="right"/>
        <w:rPr>
          <w:rFonts w:eastAsia="Calibri"/>
          <w:kern w:val="0"/>
          <w:lang w:val="lv-LV" w:eastAsia="en-US"/>
        </w:rPr>
      </w:pPr>
    </w:p>
    <w:p w14:paraId="6E12D14C" w14:textId="77777777" w:rsidR="00923B1D" w:rsidRPr="00892B9D" w:rsidRDefault="00923B1D" w:rsidP="00923B1D">
      <w:pPr>
        <w:widowControl/>
        <w:suppressAutoHyphens w:val="0"/>
        <w:autoSpaceDE w:val="0"/>
        <w:autoSpaceDN w:val="0"/>
        <w:adjustRightInd w:val="0"/>
        <w:ind w:right="3575"/>
        <w:rPr>
          <w:rFonts w:eastAsia="Calibri"/>
          <w:i/>
          <w:iCs/>
          <w:kern w:val="0"/>
          <w:lang w:val="lv-LV" w:eastAsia="en-US"/>
        </w:rPr>
      </w:pPr>
    </w:p>
    <w:p w14:paraId="62F4340A" w14:textId="77777777" w:rsidR="00923B1D" w:rsidRPr="00892B9D" w:rsidRDefault="00923B1D" w:rsidP="00923B1D">
      <w:pPr>
        <w:widowControl/>
        <w:suppressAutoHyphens w:val="0"/>
        <w:autoSpaceDE w:val="0"/>
        <w:autoSpaceDN w:val="0"/>
        <w:adjustRightInd w:val="0"/>
        <w:ind w:right="3575"/>
        <w:rPr>
          <w:rFonts w:eastAsia="Calibri"/>
          <w:i/>
          <w:iCs/>
          <w:kern w:val="0"/>
          <w:lang w:val="lv-LV" w:eastAsia="en-US"/>
        </w:rPr>
      </w:pPr>
      <w:r w:rsidRPr="00892B9D">
        <w:rPr>
          <w:rFonts w:eastAsia="Calibri"/>
          <w:i/>
          <w:iCs/>
          <w:kern w:val="0"/>
          <w:lang w:val="lv-LV" w:eastAsia="en-US"/>
        </w:rPr>
        <w:t>Par precizēto likumprojektu atkārtotu saskaņošanu</w:t>
      </w:r>
    </w:p>
    <w:p w14:paraId="4D7D3EF8" w14:textId="77777777" w:rsidR="00923B1D" w:rsidRDefault="00923B1D" w:rsidP="00923B1D">
      <w:pPr>
        <w:widowControl/>
        <w:suppressAutoHyphens w:val="0"/>
        <w:autoSpaceDE w:val="0"/>
        <w:autoSpaceDN w:val="0"/>
        <w:adjustRightInd w:val="0"/>
        <w:ind w:right="3575"/>
        <w:rPr>
          <w:rFonts w:eastAsia="Calibri"/>
          <w:i/>
          <w:iCs/>
          <w:kern w:val="0"/>
          <w:lang w:val="lv-LV" w:eastAsia="en-US"/>
        </w:rPr>
      </w:pPr>
    </w:p>
    <w:p w14:paraId="58E59A0B" w14:textId="77777777" w:rsidR="00923B1D" w:rsidRPr="00892B9D" w:rsidRDefault="00923B1D" w:rsidP="00923B1D">
      <w:pPr>
        <w:widowControl/>
        <w:suppressAutoHyphens w:val="0"/>
        <w:autoSpaceDE w:val="0"/>
        <w:autoSpaceDN w:val="0"/>
        <w:adjustRightInd w:val="0"/>
        <w:ind w:right="3575"/>
        <w:rPr>
          <w:rFonts w:eastAsia="Calibri"/>
          <w:i/>
          <w:iCs/>
          <w:kern w:val="0"/>
          <w:lang w:val="lv-LV" w:eastAsia="en-US"/>
        </w:rPr>
      </w:pPr>
    </w:p>
    <w:p w14:paraId="7B536BB0" w14:textId="77777777" w:rsidR="00923B1D" w:rsidRPr="00892B9D" w:rsidRDefault="00923B1D" w:rsidP="00923B1D">
      <w:pPr>
        <w:ind w:firstLine="900"/>
        <w:jc w:val="both"/>
        <w:rPr>
          <w:kern w:val="2"/>
          <w:lang w:val="lv-LV"/>
        </w:rPr>
      </w:pPr>
      <w:r w:rsidRPr="00892B9D">
        <w:rPr>
          <w:lang w:val="lv-LV"/>
        </w:rPr>
        <w:t>Ārlietu ministrija ir izskatījusi Ekonomikas ministrijas precizētos likumprojektus "Latvijas Republikas valdības un Igaunijas Republikas valdības līgum</w:t>
      </w:r>
      <w:r>
        <w:rPr>
          <w:lang w:val="lv-LV"/>
        </w:rPr>
        <w:t>s</w:t>
      </w:r>
      <w:r w:rsidRPr="00892B9D">
        <w:rPr>
          <w:lang w:val="lv-LV"/>
        </w:rPr>
        <w:t xml:space="preserve"> par solidaritātes pasākumiem gāzes piegādes drošības aizsardzībai" un "Latvijas Republikas valdības un Lietuvas Republikas va</w:t>
      </w:r>
      <w:r w:rsidRPr="004A47C8">
        <w:rPr>
          <w:lang w:val="lv-LV"/>
        </w:rPr>
        <w:t>ldības līgum</w:t>
      </w:r>
      <w:r>
        <w:rPr>
          <w:lang w:val="lv-LV"/>
        </w:rPr>
        <w:t>s</w:t>
      </w:r>
      <w:r w:rsidRPr="004A47C8">
        <w:rPr>
          <w:lang w:val="lv-LV"/>
        </w:rPr>
        <w:t xml:space="preserve"> par solidaritātes pasākumiem gāzes piegādes drošības aizsardzībai" (turpmāk - Likumprojekti) un informē, ka atbalsta to tālāku virzību, vienlaikus izsakot šādus </w:t>
      </w:r>
      <w:r>
        <w:rPr>
          <w:lang w:val="lv-LV"/>
        </w:rPr>
        <w:t>priekšlikumus</w:t>
      </w:r>
      <w:r w:rsidRPr="004A47C8">
        <w:rPr>
          <w:lang w:val="lv-LV"/>
        </w:rPr>
        <w:t>:</w:t>
      </w:r>
    </w:p>
    <w:p w14:paraId="4A573B05" w14:textId="77777777" w:rsidR="00923B1D" w:rsidRPr="00892B9D" w:rsidRDefault="00923B1D" w:rsidP="00923B1D">
      <w:pPr>
        <w:ind w:firstLine="900"/>
        <w:jc w:val="both"/>
        <w:rPr>
          <w:lang w:val="lv-LV"/>
        </w:rPr>
      </w:pPr>
    </w:p>
    <w:p w14:paraId="0F8000DE" w14:textId="77777777" w:rsidR="00923B1D"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Pr>
          <w:rFonts w:eastAsiaTheme="minorHAnsi"/>
          <w:kern w:val="0"/>
          <w:lang w:val="lv-LV"/>
        </w:rPr>
        <w:t xml:space="preserve">Saskaņā ar </w:t>
      </w:r>
      <w:r w:rsidRPr="00611000">
        <w:rPr>
          <w:rFonts w:eastAsiaTheme="minorHAnsi"/>
          <w:kern w:val="0"/>
          <w:lang w:val="lv-LV"/>
        </w:rPr>
        <w:t>2009.gada 3.februār</w:t>
      </w:r>
      <w:r>
        <w:rPr>
          <w:rFonts w:eastAsiaTheme="minorHAnsi"/>
          <w:kern w:val="0"/>
          <w:lang w:val="lv-LV"/>
        </w:rPr>
        <w:t xml:space="preserve">a </w:t>
      </w:r>
      <w:r w:rsidRPr="00611000">
        <w:rPr>
          <w:rFonts w:eastAsiaTheme="minorHAnsi"/>
          <w:kern w:val="0"/>
          <w:lang w:val="lv-LV"/>
        </w:rPr>
        <w:t>Ministru kabineta noteikum</w:t>
      </w:r>
      <w:r>
        <w:rPr>
          <w:rFonts w:eastAsiaTheme="minorHAnsi"/>
          <w:kern w:val="0"/>
          <w:lang w:val="lv-LV"/>
        </w:rPr>
        <w:t>u</w:t>
      </w:r>
      <w:r w:rsidRPr="00611000">
        <w:rPr>
          <w:rFonts w:eastAsiaTheme="minorHAnsi"/>
          <w:kern w:val="0"/>
          <w:lang w:val="lv-LV"/>
        </w:rPr>
        <w:t xml:space="preserve"> Nr.108</w:t>
      </w:r>
      <w:r>
        <w:rPr>
          <w:rFonts w:eastAsiaTheme="minorHAnsi"/>
          <w:kern w:val="0"/>
          <w:lang w:val="lv-LV"/>
        </w:rPr>
        <w:t xml:space="preserve"> </w:t>
      </w:r>
      <w:r w:rsidRPr="00892B9D">
        <w:rPr>
          <w:lang w:val="lv-LV"/>
        </w:rPr>
        <w:t>"</w:t>
      </w:r>
      <w:r w:rsidRPr="00EB03EF">
        <w:rPr>
          <w:rFonts w:eastAsiaTheme="minorHAnsi"/>
          <w:kern w:val="0"/>
          <w:lang w:val="lv-LV"/>
        </w:rPr>
        <w:t>Normatīvo aktu projektu sagatavošanas noteikumi</w:t>
      </w:r>
      <w:r w:rsidRPr="00892B9D">
        <w:rPr>
          <w:lang w:val="lv-LV"/>
        </w:rPr>
        <w:t>"</w:t>
      </w:r>
      <w:r w:rsidRPr="00EB03EF">
        <w:rPr>
          <w:rFonts w:eastAsiaTheme="minorHAnsi"/>
          <w:kern w:val="0"/>
          <w:lang w:val="lv-LV"/>
        </w:rPr>
        <w:t xml:space="preserve"> </w:t>
      </w:r>
      <w:r>
        <w:rPr>
          <w:rFonts w:eastAsiaTheme="minorHAnsi"/>
          <w:kern w:val="0"/>
          <w:lang w:val="lv-LV"/>
        </w:rPr>
        <w:t xml:space="preserve"> 8.pantu, j</w:t>
      </w:r>
      <w:r w:rsidRPr="00611000">
        <w:rPr>
          <w:rFonts w:eastAsiaTheme="minorHAnsi"/>
          <w:kern w:val="0"/>
          <w:lang w:val="lv-LV"/>
        </w:rPr>
        <w:t xml:space="preserve">a </w:t>
      </w:r>
      <w:r w:rsidRPr="00F02035">
        <w:rPr>
          <w:rFonts w:eastAsiaTheme="minorHAnsi"/>
          <w:kern w:val="0"/>
          <w:lang w:val="lv-LV"/>
        </w:rPr>
        <w:t xml:space="preserve">likumprojektu </w:t>
      </w:r>
      <w:r w:rsidRPr="00611000">
        <w:rPr>
          <w:rFonts w:eastAsiaTheme="minorHAnsi"/>
          <w:kern w:val="0"/>
          <w:lang w:val="lv-LV"/>
        </w:rPr>
        <w:t xml:space="preserve">sagatavo, lai apstiprinātu starptautisku līgumu, tā nosaukumu sāk ar vārdu </w:t>
      </w:r>
      <w:r w:rsidRPr="00892B9D">
        <w:rPr>
          <w:lang w:val="lv-LV"/>
        </w:rPr>
        <w:t>"</w:t>
      </w:r>
      <w:r w:rsidRPr="00611000">
        <w:rPr>
          <w:rFonts w:eastAsiaTheme="minorHAnsi"/>
          <w:kern w:val="0"/>
          <w:lang w:val="lv-LV"/>
        </w:rPr>
        <w:t>par</w:t>
      </w:r>
      <w:r w:rsidRPr="00892B9D">
        <w:rPr>
          <w:lang w:val="lv-LV"/>
        </w:rPr>
        <w:t>"</w:t>
      </w:r>
      <w:r>
        <w:rPr>
          <w:lang w:val="lv-LV"/>
        </w:rPr>
        <w:t xml:space="preserve"> </w:t>
      </w:r>
      <w:r w:rsidRPr="00611000">
        <w:rPr>
          <w:rFonts w:eastAsiaTheme="minorHAnsi"/>
          <w:kern w:val="0"/>
          <w:lang w:val="lv-LV"/>
        </w:rPr>
        <w:t>un tad raksta starptautiskā līguma nosaukumu attiecīgā locījumā.</w:t>
      </w:r>
      <w:r>
        <w:rPr>
          <w:rFonts w:eastAsiaTheme="minorHAnsi"/>
          <w:kern w:val="0"/>
          <w:lang w:val="lv-LV"/>
        </w:rPr>
        <w:t xml:space="preserve"> Ņemot vērā minēto, aicinām precizēt Likumprojektu nosaukumus un to atveidojumu saistītajos dokumentos, proti, anotācijā un protokollēmumā, tos atveidojot šādi:</w:t>
      </w:r>
    </w:p>
    <w:p w14:paraId="3CADF427" w14:textId="77777777" w:rsidR="00923B1D" w:rsidRPr="0018090C" w:rsidRDefault="00923B1D" w:rsidP="00923B1D">
      <w:pPr>
        <w:pStyle w:val="ListParagraph"/>
        <w:widowControl/>
        <w:numPr>
          <w:ilvl w:val="0"/>
          <w:numId w:val="3"/>
        </w:numPr>
        <w:suppressAutoHyphens w:val="0"/>
        <w:spacing w:after="160" w:line="254" w:lineRule="auto"/>
        <w:jc w:val="both"/>
        <w:rPr>
          <w:rFonts w:eastAsiaTheme="minorHAnsi"/>
          <w:kern w:val="0"/>
          <w:lang w:val="lv-LV"/>
        </w:rPr>
      </w:pPr>
      <w:r w:rsidRPr="00892B9D">
        <w:rPr>
          <w:lang w:val="lv-LV"/>
        </w:rPr>
        <w:t>"</w:t>
      </w:r>
      <w:r>
        <w:rPr>
          <w:rFonts w:eastAsiaTheme="minorHAnsi"/>
          <w:kern w:val="0"/>
          <w:lang w:val="lv-LV"/>
        </w:rPr>
        <w:t xml:space="preserve">Likumprojekts </w:t>
      </w:r>
      <w:r w:rsidRPr="00892B9D">
        <w:rPr>
          <w:lang w:val="lv-LV"/>
        </w:rPr>
        <w:t>"</w:t>
      </w:r>
      <w:r>
        <w:rPr>
          <w:rFonts w:eastAsiaTheme="minorHAnsi"/>
          <w:kern w:val="0"/>
          <w:lang w:val="lv-LV"/>
        </w:rPr>
        <w:t xml:space="preserve">Par </w:t>
      </w:r>
      <w:r w:rsidRPr="0018090C">
        <w:rPr>
          <w:rFonts w:eastAsiaTheme="minorHAnsi"/>
          <w:kern w:val="0"/>
          <w:lang w:val="lv-LV"/>
        </w:rPr>
        <w:t>Latvijas Republikas valdības un Igaunijas Republikas valdības līgum</w:t>
      </w:r>
      <w:r>
        <w:rPr>
          <w:rFonts w:eastAsiaTheme="minorHAnsi"/>
          <w:kern w:val="0"/>
          <w:lang w:val="lv-LV"/>
        </w:rPr>
        <w:t>u</w:t>
      </w:r>
      <w:r w:rsidRPr="0018090C">
        <w:rPr>
          <w:rFonts w:eastAsiaTheme="minorHAnsi"/>
          <w:kern w:val="0"/>
          <w:lang w:val="lv-LV"/>
        </w:rPr>
        <w:t xml:space="preserve"> par solidaritātes pasākumiem gāzes piegādes drošības aizsardzībai</w:t>
      </w:r>
      <w:r w:rsidRPr="00892B9D">
        <w:rPr>
          <w:lang w:val="lv-LV"/>
        </w:rPr>
        <w:t>""</w:t>
      </w:r>
      <w:r>
        <w:rPr>
          <w:lang w:val="lv-LV"/>
        </w:rPr>
        <w:t>;</w:t>
      </w:r>
    </w:p>
    <w:p w14:paraId="787C5C26" w14:textId="77777777" w:rsidR="00923B1D" w:rsidRPr="0018090C" w:rsidRDefault="00923B1D" w:rsidP="00923B1D">
      <w:pPr>
        <w:pStyle w:val="ListParagraph"/>
        <w:widowControl/>
        <w:numPr>
          <w:ilvl w:val="0"/>
          <w:numId w:val="3"/>
        </w:numPr>
        <w:suppressAutoHyphens w:val="0"/>
        <w:spacing w:after="160" w:line="254" w:lineRule="auto"/>
        <w:jc w:val="both"/>
        <w:rPr>
          <w:rFonts w:eastAsiaTheme="minorHAnsi"/>
          <w:kern w:val="0"/>
          <w:lang w:val="lv-LV"/>
        </w:rPr>
      </w:pPr>
      <w:r w:rsidRPr="00892B9D">
        <w:rPr>
          <w:lang w:val="lv-LV"/>
        </w:rPr>
        <w:t>"</w:t>
      </w:r>
      <w:r>
        <w:rPr>
          <w:rFonts w:eastAsiaTheme="minorHAnsi"/>
          <w:kern w:val="0"/>
          <w:lang w:val="lv-LV"/>
        </w:rPr>
        <w:t xml:space="preserve">Likumprojekts </w:t>
      </w:r>
      <w:r w:rsidRPr="00892B9D">
        <w:rPr>
          <w:lang w:val="lv-LV"/>
        </w:rPr>
        <w:t>"</w:t>
      </w:r>
      <w:r>
        <w:rPr>
          <w:lang w:val="lv-LV"/>
        </w:rPr>
        <w:t xml:space="preserve">Par </w:t>
      </w:r>
      <w:r w:rsidRPr="0018090C">
        <w:rPr>
          <w:rFonts w:eastAsiaTheme="minorHAnsi"/>
          <w:kern w:val="0"/>
          <w:lang w:val="lv-LV"/>
        </w:rPr>
        <w:t>Latvijas Republikas valdības un Lietuvas Republikas valdības līgum</w:t>
      </w:r>
      <w:r>
        <w:rPr>
          <w:rFonts w:eastAsiaTheme="minorHAnsi"/>
          <w:kern w:val="0"/>
          <w:lang w:val="lv-LV"/>
        </w:rPr>
        <w:t>u</w:t>
      </w:r>
      <w:r w:rsidRPr="0018090C">
        <w:rPr>
          <w:rFonts w:eastAsiaTheme="minorHAnsi"/>
          <w:kern w:val="0"/>
          <w:lang w:val="lv-LV"/>
        </w:rPr>
        <w:t xml:space="preserve"> par solidaritātes pasākumiem gāzes piegādes drošības aizsardzībai</w:t>
      </w:r>
      <w:r w:rsidRPr="00892B9D">
        <w:rPr>
          <w:lang w:val="lv-LV"/>
        </w:rPr>
        <w:t>""</w:t>
      </w:r>
      <w:r>
        <w:rPr>
          <w:lang w:val="lv-LV"/>
        </w:rPr>
        <w:t>.</w:t>
      </w:r>
    </w:p>
    <w:p w14:paraId="55E811CB" w14:textId="77777777" w:rsidR="00923B1D" w:rsidRPr="0018090C"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sidRPr="0018090C">
        <w:rPr>
          <w:rFonts w:eastAsiaTheme="minorHAnsi"/>
          <w:kern w:val="0"/>
          <w:lang w:val="lv-LV"/>
        </w:rPr>
        <w:t xml:space="preserve">Atkārtoti </w:t>
      </w:r>
      <w:r>
        <w:rPr>
          <w:rFonts w:eastAsiaTheme="minorHAnsi"/>
          <w:kern w:val="0"/>
          <w:lang w:val="lv-LV"/>
        </w:rPr>
        <w:t>l</w:t>
      </w:r>
      <w:r w:rsidRPr="0018090C">
        <w:rPr>
          <w:rFonts w:eastAsiaTheme="minorHAnsi"/>
          <w:kern w:val="0"/>
          <w:lang w:val="lv-LV"/>
        </w:rPr>
        <w:t xml:space="preserve">ūdzam veidot </w:t>
      </w:r>
      <w:r w:rsidRPr="004A47C8">
        <w:rPr>
          <w:rFonts w:eastAsiaTheme="minorHAnsi"/>
          <w:kern w:val="0"/>
          <w:lang w:val="lv-LV"/>
        </w:rPr>
        <w:t>Līgumu projektu nosaukumus</w:t>
      </w:r>
      <w:r w:rsidRPr="0018090C">
        <w:rPr>
          <w:rFonts w:eastAsiaTheme="minorHAnsi"/>
          <w:kern w:val="0"/>
          <w:lang w:val="lv-LV"/>
        </w:rPr>
        <w:t xml:space="preserve"> </w:t>
      </w:r>
      <w:r>
        <w:rPr>
          <w:rFonts w:eastAsiaTheme="minorHAnsi"/>
          <w:kern w:val="0"/>
          <w:lang w:val="lv-LV"/>
        </w:rPr>
        <w:t xml:space="preserve">tekstā latviešu valodā </w:t>
      </w:r>
      <w:r w:rsidRPr="0018090C">
        <w:rPr>
          <w:rFonts w:eastAsiaTheme="minorHAnsi"/>
          <w:kern w:val="0"/>
          <w:lang w:val="lv-LV"/>
        </w:rPr>
        <w:t xml:space="preserve">atbilstoši </w:t>
      </w:r>
      <w:r w:rsidRPr="00F74256">
        <w:rPr>
          <w:rFonts w:eastAsiaTheme="minorHAnsi"/>
          <w:kern w:val="0"/>
          <w:lang w:val="lv-LV"/>
        </w:rPr>
        <w:t xml:space="preserve">Latvijas Republikas starptautisko līgumu slēgšanas praksei </w:t>
      </w:r>
      <w:r w:rsidRPr="0018090C">
        <w:rPr>
          <w:rFonts w:eastAsiaTheme="minorHAnsi"/>
          <w:kern w:val="0"/>
          <w:lang w:val="lv-LV"/>
        </w:rPr>
        <w:t>un Valsts kancelejas rekomendācijām</w:t>
      </w:r>
      <w:r>
        <w:rPr>
          <w:rFonts w:eastAsiaTheme="minorHAnsi"/>
          <w:kern w:val="0"/>
          <w:lang w:val="lv-LV"/>
        </w:rPr>
        <w:t>, tos atveidojot šādi</w:t>
      </w:r>
      <w:r w:rsidRPr="0018090C">
        <w:rPr>
          <w:rFonts w:eastAsiaTheme="minorHAnsi"/>
          <w:kern w:val="0"/>
          <w:lang w:val="lv-LV"/>
        </w:rPr>
        <w:t xml:space="preserve">: </w:t>
      </w:r>
    </w:p>
    <w:p w14:paraId="42FF797B" w14:textId="77777777" w:rsidR="00923B1D" w:rsidRPr="0018090C" w:rsidRDefault="00923B1D" w:rsidP="00923B1D">
      <w:pPr>
        <w:pStyle w:val="ListParagraph"/>
        <w:widowControl/>
        <w:numPr>
          <w:ilvl w:val="0"/>
          <w:numId w:val="2"/>
        </w:numPr>
        <w:suppressAutoHyphens w:val="0"/>
        <w:spacing w:after="160" w:line="254" w:lineRule="auto"/>
        <w:jc w:val="both"/>
        <w:rPr>
          <w:rFonts w:eastAsiaTheme="minorHAnsi"/>
          <w:kern w:val="0"/>
          <w:lang w:val="lv-LV"/>
        </w:rPr>
      </w:pPr>
      <w:r w:rsidRPr="00892B9D">
        <w:rPr>
          <w:lang w:val="lv-LV"/>
        </w:rPr>
        <w:t>"</w:t>
      </w:r>
      <w:r w:rsidRPr="0018090C">
        <w:rPr>
          <w:rFonts w:eastAsiaTheme="minorHAnsi"/>
          <w:kern w:val="0"/>
          <w:lang w:val="lv-LV"/>
        </w:rPr>
        <w:t>Latvijas Republikas valdības un Igaunijas Republikas valdības līgums par solidaritātes pasākumiem gāzes piegādes drošības aizsardzībai</w:t>
      </w:r>
      <w:r w:rsidRPr="00892B9D">
        <w:rPr>
          <w:lang w:val="lv-LV"/>
        </w:rPr>
        <w:t>"</w:t>
      </w:r>
      <w:r w:rsidRPr="0018090C">
        <w:rPr>
          <w:rFonts w:eastAsiaTheme="minorHAnsi"/>
          <w:kern w:val="0"/>
          <w:lang w:val="lv-LV"/>
        </w:rPr>
        <w:t xml:space="preserve">, </w:t>
      </w:r>
    </w:p>
    <w:p w14:paraId="5DE42A44" w14:textId="77777777" w:rsidR="00923B1D" w:rsidRPr="0018090C" w:rsidRDefault="00923B1D" w:rsidP="00923B1D">
      <w:pPr>
        <w:pStyle w:val="ListParagraph"/>
        <w:widowControl/>
        <w:numPr>
          <w:ilvl w:val="0"/>
          <w:numId w:val="2"/>
        </w:numPr>
        <w:suppressAutoHyphens w:val="0"/>
        <w:spacing w:after="160" w:line="254" w:lineRule="auto"/>
        <w:jc w:val="both"/>
        <w:rPr>
          <w:rFonts w:eastAsiaTheme="minorHAnsi"/>
          <w:kern w:val="0"/>
          <w:lang w:val="lv-LV"/>
        </w:rPr>
      </w:pPr>
      <w:r w:rsidRPr="00892B9D">
        <w:rPr>
          <w:lang w:val="lv-LV"/>
        </w:rPr>
        <w:t>"</w:t>
      </w:r>
      <w:r w:rsidRPr="0018090C">
        <w:rPr>
          <w:rFonts w:eastAsiaTheme="minorHAnsi"/>
          <w:kern w:val="0"/>
          <w:lang w:val="lv-LV"/>
        </w:rPr>
        <w:t>Latvijas Republikas valdības un Lietuvas Republikas valdības līgums par solidaritātes pasākumiem gāzes piegādes drošības aizsardzībai</w:t>
      </w:r>
      <w:r w:rsidRPr="00892B9D">
        <w:rPr>
          <w:lang w:val="lv-LV"/>
        </w:rPr>
        <w:t>"</w:t>
      </w:r>
      <w:r w:rsidRPr="0018090C">
        <w:rPr>
          <w:rFonts w:eastAsiaTheme="minorHAnsi"/>
          <w:kern w:val="0"/>
          <w:lang w:val="lv-LV"/>
        </w:rPr>
        <w:t xml:space="preserve">. </w:t>
      </w:r>
    </w:p>
    <w:p w14:paraId="15365097" w14:textId="77777777" w:rsidR="00923B1D"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Pr>
          <w:rFonts w:eastAsiaTheme="minorHAnsi"/>
          <w:kern w:val="0"/>
          <w:lang w:val="lv-LV"/>
        </w:rPr>
        <w:lastRenderedPageBreak/>
        <w:t xml:space="preserve">Ņemot vērā, ka Līgumu projekti tiek slēgti starpvaldību veidā, nepieciešams dzēst apaļās iekavas, norādot Līgumu projektu nosaukumus </w:t>
      </w:r>
      <w:r w:rsidRPr="00391E0E">
        <w:rPr>
          <w:rFonts w:eastAsiaTheme="minorHAnsi"/>
          <w:kern w:val="0"/>
          <w:lang w:val="lv-LV"/>
        </w:rPr>
        <w:t>pilnvarojuma vēstu</w:t>
      </w:r>
      <w:r>
        <w:rPr>
          <w:rFonts w:eastAsiaTheme="minorHAnsi"/>
          <w:kern w:val="0"/>
          <w:lang w:val="lv-LV"/>
        </w:rPr>
        <w:t>ļu</w:t>
      </w:r>
      <w:r w:rsidRPr="00391E0E">
        <w:rPr>
          <w:rFonts w:eastAsiaTheme="minorHAnsi"/>
          <w:kern w:val="0"/>
          <w:lang w:val="lv-LV"/>
        </w:rPr>
        <w:t xml:space="preserve"> projekt</w:t>
      </w:r>
      <w:r>
        <w:rPr>
          <w:rFonts w:eastAsiaTheme="minorHAnsi"/>
          <w:kern w:val="0"/>
          <w:lang w:val="lv-LV"/>
        </w:rPr>
        <w:t xml:space="preserve">os un </w:t>
      </w:r>
      <w:r w:rsidRPr="00391E0E">
        <w:rPr>
          <w:rFonts w:eastAsiaTheme="minorHAnsi"/>
          <w:kern w:val="0"/>
          <w:lang w:val="lv-LV"/>
        </w:rPr>
        <w:t>protokollēmum</w:t>
      </w:r>
      <w:r>
        <w:rPr>
          <w:rFonts w:eastAsiaTheme="minorHAnsi"/>
          <w:kern w:val="0"/>
          <w:lang w:val="lv-LV"/>
        </w:rPr>
        <w:t>u</w:t>
      </w:r>
      <w:r w:rsidRPr="00391E0E">
        <w:rPr>
          <w:rFonts w:eastAsiaTheme="minorHAnsi"/>
          <w:kern w:val="0"/>
          <w:lang w:val="lv-LV"/>
        </w:rPr>
        <w:t xml:space="preserve"> projekt</w:t>
      </w:r>
      <w:r>
        <w:rPr>
          <w:rFonts w:eastAsiaTheme="minorHAnsi"/>
          <w:kern w:val="0"/>
          <w:lang w:val="lv-LV"/>
        </w:rPr>
        <w:t>os.</w:t>
      </w:r>
    </w:p>
    <w:p w14:paraId="5FBE7B2F" w14:textId="77777777" w:rsidR="00923B1D"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Pr>
          <w:rFonts w:eastAsiaTheme="minorHAnsi"/>
          <w:kern w:val="0"/>
          <w:lang w:val="lv-LV"/>
        </w:rPr>
        <w:t xml:space="preserve">Saskaņā ar </w:t>
      </w:r>
      <w:r w:rsidRPr="00F02035">
        <w:rPr>
          <w:rFonts w:eastAsiaTheme="minorHAnsi"/>
          <w:kern w:val="0"/>
          <w:lang w:val="lv-LV"/>
        </w:rPr>
        <w:t>2009.gada 7.aprī</w:t>
      </w:r>
      <w:r>
        <w:rPr>
          <w:rFonts w:eastAsiaTheme="minorHAnsi"/>
          <w:kern w:val="0"/>
          <w:lang w:val="lv-LV"/>
        </w:rPr>
        <w:t xml:space="preserve">ļa </w:t>
      </w:r>
      <w:r w:rsidRPr="00F02035">
        <w:rPr>
          <w:rFonts w:eastAsiaTheme="minorHAnsi"/>
          <w:kern w:val="0"/>
          <w:lang w:val="lv-LV"/>
        </w:rPr>
        <w:t>Ministru kabineta noteikum</w:t>
      </w:r>
      <w:r>
        <w:rPr>
          <w:rFonts w:eastAsiaTheme="minorHAnsi"/>
          <w:kern w:val="0"/>
          <w:lang w:val="lv-LV"/>
        </w:rPr>
        <w:t>u</w:t>
      </w:r>
      <w:r w:rsidRPr="00F02035">
        <w:rPr>
          <w:rFonts w:eastAsiaTheme="minorHAnsi"/>
          <w:kern w:val="0"/>
          <w:lang w:val="lv-LV"/>
        </w:rPr>
        <w:t xml:space="preserve"> Nr.300</w:t>
      </w:r>
      <w:r>
        <w:rPr>
          <w:rFonts w:eastAsiaTheme="minorHAnsi"/>
          <w:kern w:val="0"/>
          <w:lang w:val="lv-LV"/>
        </w:rPr>
        <w:t xml:space="preserve"> </w:t>
      </w:r>
      <w:r w:rsidRPr="00892B9D">
        <w:rPr>
          <w:lang w:val="lv-LV"/>
        </w:rPr>
        <w:t>"</w:t>
      </w:r>
      <w:r w:rsidRPr="00F02035">
        <w:rPr>
          <w:rFonts w:eastAsiaTheme="minorHAnsi"/>
          <w:kern w:val="0"/>
          <w:lang w:val="lv-LV"/>
        </w:rPr>
        <w:t>Ministru kabineta kārtības rullis</w:t>
      </w:r>
      <w:r w:rsidRPr="00892B9D">
        <w:rPr>
          <w:lang w:val="lv-LV"/>
        </w:rPr>
        <w:t>"</w:t>
      </w:r>
      <w:r>
        <w:rPr>
          <w:lang w:val="lv-LV"/>
        </w:rPr>
        <w:t xml:space="preserve"> 51.pantu, lūdzam </w:t>
      </w:r>
      <w:r>
        <w:rPr>
          <w:rFonts w:eastAsiaTheme="minorHAnsi"/>
          <w:kern w:val="0"/>
          <w:lang w:val="lv-LV"/>
        </w:rPr>
        <w:t xml:space="preserve">sagatavot arī </w:t>
      </w:r>
      <w:r w:rsidRPr="00391E0E">
        <w:rPr>
          <w:rFonts w:eastAsiaTheme="minorHAnsi"/>
          <w:kern w:val="0"/>
          <w:lang w:val="lv-LV"/>
        </w:rPr>
        <w:t>pilnvarojuma vēstu</w:t>
      </w:r>
      <w:r>
        <w:rPr>
          <w:rFonts w:eastAsiaTheme="minorHAnsi"/>
          <w:kern w:val="0"/>
          <w:lang w:val="lv-LV"/>
        </w:rPr>
        <w:t>ļu</w:t>
      </w:r>
      <w:r w:rsidRPr="00391E0E">
        <w:rPr>
          <w:rFonts w:eastAsiaTheme="minorHAnsi"/>
          <w:kern w:val="0"/>
          <w:lang w:val="lv-LV"/>
        </w:rPr>
        <w:t xml:space="preserve"> projektu</w:t>
      </w:r>
      <w:r>
        <w:rPr>
          <w:rFonts w:eastAsiaTheme="minorHAnsi"/>
          <w:kern w:val="0"/>
          <w:lang w:val="lv-LV"/>
        </w:rPr>
        <w:t xml:space="preserve"> tulkojumus angļu valodā.</w:t>
      </w:r>
    </w:p>
    <w:p w14:paraId="29889B1C" w14:textId="77777777" w:rsidR="00923B1D"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Pr>
          <w:rFonts w:eastAsiaTheme="minorHAnsi"/>
          <w:kern w:val="0"/>
          <w:lang w:val="lv-LV"/>
        </w:rPr>
        <w:t xml:space="preserve">Atbilstoši lietotajai terminoloģijai, aicinām precizēt </w:t>
      </w:r>
      <w:r w:rsidRPr="00685C78">
        <w:rPr>
          <w:rFonts w:eastAsiaTheme="minorHAnsi"/>
          <w:i/>
          <w:kern w:val="0"/>
          <w:lang w:val="lv-LV"/>
        </w:rPr>
        <w:t>Latvijas Republikas valdības un Igaunijas Republikas valdības līguma par solidaritātes pasākumiem gāzes piegādes drošības aizsardzībai</w:t>
      </w:r>
      <w:r>
        <w:rPr>
          <w:rFonts w:eastAsiaTheme="minorHAnsi"/>
          <w:kern w:val="0"/>
          <w:lang w:val="lv-LV"/>
        </w:rPr>
        <w:t xml:space="preserve"> projekta tekstu latviešu valodā un aizstāt 1.panta 4.punkta frāzi “</w:t>
      </w:r>
      <w:r w:rsidRPr="00C54056">
        <w:rPr>
          <w:rFonts w:eastAsiaTheme="minorHAnsi"/>
          <w:kern w:val="0"/>
          <w:lang w:val="lv-LV"/>
        </w:rPr>
        <w:t>otrajā pasākumā</w:t>
      </w:r>
      <w:r>
        <w:rPr>
          <w:rFonts w:eastAsiaTheme="minorHAnsi"/>
          <w:kern w:val="0"/>
          <w:lang w:val="lv-LV"/>
        </w:rPr>
        <w:t>” ar frāzi “2.punktā”.</w:t>
      </w:r>
    </w:p>
    <w:p w14:paraId="78B33D43" w14:textId="77777777" w:rsidR="00923B1D" w:rsidRPr="00C54056"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Pr>
          <w:rFonts w:eastAsiaTheme="minorHAnsi"/>
          <w:kern w:val="0"/>
          <w:lang w:val="lv-LV"/>
        </w:rPr>
        <w:t>Atbilstoši lietotajai terminoloģijai, aicinām p</w:t>
      </w:r>
      <w:r w:rsidRPr="00C54056">
        <w:rPr>
          <w:rFonts w:eastAsiaTheme="minorHAnsi"/>
          <w:kern w:val="0"/>
          <w:lang w:val="lv-LV"/>
        </w:rPr>
        <w:t xml:space="preserve">recizēt </w:t>
      </w:r>
      <w:r w:rsidRPr="00C54056">
        <w:rPr>
          <w:rFonts w:eastAsiaTheme="minorHAnsi"/>
          <w:i/>
          <w:kern w:val="0"/>
          <w:lang w:val="lv-LV"/>
        </w:rPr>
        <w:t>Latvijas Republikas valdības un Lietuvas Republikas valdības līguma par solidaritātes pasākumiem gāzes piegādes drošības aizsardzībai</w:t>
      </w:r>
      <w:r w:rsidRPr="00C54056">
        <w:rPr>
          <w:rFonts w:eastAsiaTheme="minorHAnsi"/>
          <w:kern w:val="0"/>
          <w:lang w:val="lv-LV"/>
        </w:rPr>
        <w:t xml:space="preserve"> projekta tekst</w:t>
      </w:r>
      <w:r>
        <w:rPr>
          <w:rFonts w:eastAsiaTheme="minorHAnsi"/>
          <w:kern w:val="0"/>
          <w:lang w:val="lv-LV"/>
        </w:rPr>
        <w:t>u</w:t>
      </w:r>
      <w:r w:rsidRPr="00C54056">
        <w:rPr>
          <w:rFonts w:eastAsiaTheme="minorHAnsi"/>
          <w:kern w:val="0"/>
          <w:lang w:val="lv-LV"/>
        </w:rPr>
        <w:t xml:space="preserve"> latviešu valodā un aizstāt 1.panta 4.punkta frāzi “otrajā pasākumā” ar frāzi “2.punktā”.</w:t>
      </w:r>
    </w:p>
    <w:p w14:paraId="0F42271B" w14:textId="77777777" w:rsidR="00923B1D"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Pr>
          <w:rFonts w:eastAsiaTheme="minorHAnsi"/>
          <w:kern w:val="0"/>
          <w:lang w:val="lv-LV"/>
        </w:rPr>
        <w:t xml:space="preserve">Ierosinām precizēt </w:t>
      </w:r>
      <w:r w:rsidRPr="00685C78">
        <w:rPr>
          <w:rFonts w:eastAsiaTheme="minorHAnsi"/>
          <w:i/>
          <w:kern w:val="0"/>
          <w:lang w:val="lv-LV"/>
        </w:rPr>
        <w:t>Latvijas Republikas valdības un Igaunijas Republikas valdības līguma par solidaritātes pasākumiem gāzes piegādes drošības aizsardzībai</w:t>
      </w:r>
      <w:r>
        <w:rPr>
          <w:rFonts w:eastAsiaTheme="minorHAnsi"/>
          <w:kern w:val="0"/>
          <w:lang w:val="lv-LV"/>
        </w:rPr>
        <w:t xml:space="preserve"> projekta teksta latviešu valodā nobeiguma noteikumus, norādot tikai tās valodas, kurās tas tiks parakstīts  un svītrot apaļās iekavas, un tajās esošo vārdu – “(lietuviešu)”.</w:t>
      </w:r>
    </w:p>
    <w:p w14:paraId="77E302B5" w14:textId="77777777" w:rsidR="00923B1D" w:rsidRPr="00701B9B" w:rsidRDefault="00923B1D" w:rsidP="00923B1D">
      <w:pPr>
        <w:pStyle w:val="ListParagraph"/>
        <w:widowControl/>
        <w:numPr>
          <w:ilvl w:val="0"/>
          <w:numId w:val="1"/>
        </w:numPr>
        <w:suppressAutoHyphens w:val="0"/>
        <w:spacing w:after="160" w:line="254" w:lineRule="auto"/>
        <w:jc w:val="both"/>
        <w:rPr>
          <w:rFonts w:eastAsiaTheme="minorHAnsi"/>
          <w:kern w:val="0"/>
          <w:lang w:val="lv-LV"/>
        </w:rPr>
      </w:pPr>
      <w:r>
        <w:rPr>
          <w:rFonts w:eastAsiaTheme="minorHAnsi"/>
          <w:kern w:val="0"/>
          <w:lang w:val="lv-LV"/>
        </w:rPr>
        <w:t xml:space="preserve">Ierosinām precizēt </w:t>
      </w:r>
      <w:r w:rsidRPr="00685C78">
        <w:rPr>
          <w:rFonts w:eastAsiaTheme="minorHAnsi"/>
          <w:i/>
          <w:kern w:val="0"/>
          <w:lang w:val="lv-LV"/>
        </w:rPr>
        <w:t xml:space="preserve">Latvijas Republikas valdības un </w:t>
      </w:r>
      <w:r>
        <w:rPr>
          <w:rFonts w:eastAsiaTheme="minorHAnsi"/>
          <w:i/>
          <w:kern w:val="0"/>
          <w:lang w:val="lv-LV"/>
        </w:rPr>
        <w:t>Lietuvas</w:t>
      </w:r>
      <w:r w:rsidRPr="00685C78">
        <w:rPr>
          <w:rFonts w:eastAsiaTheme="minorHAnsi"/>
          <w:i/>
          <w:kern w:val="0"/>
          <w:lang w:val="lv-LV"/>
        </w:rPr>
        <w:t xml:space="preserve"> Republikas valdības līguma par solidaritātes pasākumiem gāzes piegādes drošības aizsardzībai</w:t>
      </w:r>
      <w:r>
        <w:rPr>
          <w:rFonts w:eastAsiaTheme="minorHAnsi"/>
          <w:kern w:val="0"/>
          <w:lang w:val="lv-LV"/>
        </w:rPr>
        <w:t xml:space="preserve"> projekta tekstā latviešu valodā nobeiguma noteikumus, norādot tikai tās valodas, kurās tas tiks parakstīts  un svītrot apaļās iekavas, un tajās esošo vārdu – “(igauņu)”.</w:t>
      </w:r>
    </w:p>
    <w:p w14:paraId="5AEBDA08" w14:textId="77777777" w:rsidR="00923B1D" w:rsidRPr="00892B9D" w:rsidRDefault="00923B1D" w:rsidP="00923B1D">
      <w:pPr>
        <w:tabs>
          <w:tab w:val="left" w:pos="5232"/>
        </w:tabs>
        <w:suppressAutoHyphens w:val="0"/>
        <w:ind w:firstLine="630"/>
        <w:rPr>
          <w:rFonts w:eastAsia="Calibri"/>
          <w:kern w:val="0"/>
          <w:lang w:val="lv-LV" w:eastAsia="en-US"/>
        </w:rPr>
      </w:pPr>
    </w:p>
    <w:p w14:paraId="25183D8C" w14:textId="77777777" w:rsidR="00923B1D" w:rsidRPr="00892B9D" w:rsidRDefault="00923B1D" w:rsidP="00923B1D">
      <w:pPr>
        <w:tabs>
          <w:tab w:val="left" w:pos="5232"/>
        </w:tabs>
        <w:suppressAutoHyphens w:val="0"/>
        <w:ind w:firstLine="630"/>
        <w:rPr>
          <w:rFonts w:eastAsia="Calibri"/>
          <w:kern w:val="0"/>
          <w:lang w:val="lv-LV" w:eastAsia="en-US"/>
        </w:rPr>
      </w:pPr>
    </w:p>
    <w:p w14:paraId="2DFDF921" w14:textId="77777777" w:rsidR="00923B1D" w:rsidRPr="00892B9D" w:rsidRDefault="00923B1D" w:rsidP="00923B1D">
      <w:pPr>
        <w:tabs>
          <w:tab w:val="left" w:pos="5232"/>
        </w:tabs>
        <w:suppressAutoHyphens w:val="0"/>
        <w:ind w:firstLine="630"/>
        <w:rPr>
          <w:rFonts w:eastAsia="Calibri"/>
          <w:kern w:val="0"/>
          <w:lang w:val="lv-LV" w:eastAsia="en-US"/>
        </w:rPr>
      </w:pPr>
    </w:p>
    <w:p w14:paraId="034B3598" w14:textId="77777777" w:rsidR="00923B1D" w:rsidRPr="004250D3" w:rsidRDefault="00923B1D" w:rsidP="00923B1D">
      <w:pPr>
        <w:tabs>
          <w:tab w:val="left" w:pos="5232"/>
          <w:tab w:val="left" w:pos="6480"/>
        </w:tabs>
        <w:suppressAutoHyphens w:val="0"/>
        <w:rPr>
          <w:rFonts w:eastAsia="Calibri"/>
          <w:kern w:val="0"/>
          <w:lang w:val="lv-LV" w:eastAsia="en-US"/>
        </w:rPr>
      </w:pPr>
      <w:r w:rsidRPr="004250D3">
        <w:rPr>
          <w:rFonts w:eastAsia="Calibri"/>
          <w:kern w:val="0"/>
          <w:lang w:val="lv-LV" w:eastAsia="en-US"/>
        </w:rPr>
        <w:t>Valsts sekretār</w:t>
      </w:r>
      <w:r>
        <w:rPr>
          <w:rFonts w:eastAsia="Calibri"/>
          <w:kern w:val="0"/>
          <w:lang w:val="lv-LV" w:eastAsia="en-US"/>
        </w:rPr>
        <w:t>s</w:t>
      </w:r>
      <w:r w:rsidRPr="004250D3">
        <w:rPr>
          <w:rFonts w:eastAsia="Calibri"/>
          <w:kern w:val="0"/>
          <w:lang w:val="lv-LV" w:eastAsia="en-US"/>
        </w:rPr>
        <w:tab/>
      </w:r>
      <w:r w:rsidRPr="004250D3">
        <w:rPr>
          <w:rFonts w:eastAsia="Calibri"/>
          <w:kern w:val="0"/>
          <w:lang w:val="lv-LV" w:eastAsia="en-US"/>
        </w:rPr>
        <w:tab/>
      </w:r>
      <w:r w:rsidRPr="004250D3">
        <w:rPr>
          <w:rFonts w:eastAsia="Calibri"/>
          <w:kern w:val="0"/>
          <w:lang w:val="lv-LV" w:eastAsia="en-US"/>
        </w:rPr>
        <w:tab/>
        <w:t>A</w:t>
      </w:r>
      <w:r>
        <w:rPr>
          <w:rFonts w:eastAsia="Calibri"/>
          <w:kern w:val="0"/>
          <w:lang w:val="lv-LV" w:eastAsia="en-US"/>
        </w:rPr>
        <w:t>ndris Pelšs</w:t>
      </w:r>
    </w:p>
    <w:p w14:paraId="7753AA15" w14:textId="77777777" w:rsidR="00923B1D" w:rsidRPr="004250D3" w:rsidRDefault="00923B1D" w:rsidP="00923B1D">
      <w:pPr>
        <w:tabs>
          <w:tab w:val="left" w:pos="5232"/>
          <w:tab w:val="left" w:pos="6480"/>
        </w:tabs>
        <w:suppressAutoHyphens w:val="0"/>
        <w:rPr>
          <w:rFonts w:eastAsia="Calibri"/>
          <w:kern w:val="0"/>
          <w:lang w:val="lv-LV" w:eastAsia="en-US"/>
        </w:rPr>
      </w:pPr>
      <w:r w:rsidRPr="004250D3">
        <w:rPr>
          <w:rFonts w:eastAsia="Calibri"/>
          <w:kern w:val="0"/>
          <w:lang w:val="lv-LV" w:eastAsia="en-US"/>
        </w:rPr>
        <w:tab/>
      </w:r>
      <w:r w:rsidRPr="004250D3">
        <w:rPr>
          <w:rFonts w:eastAsia="Calibri"/>
          <w:kern w:val="0"/>
          <w:lang w:val="lv-LV" w:eastAsia="en-US"/>
        </w:rPr>
        <w:tab/>
      </w:r>
      <w:r w:rsidRPr="004250D3">
        <w:rPr>
          <w:rFonts w:eastAsia="Calibri"/>
          <w:kern w:val="0"/>
          <w:lang w:val="lv-LV" w:eastAsia="en-US"/>
        </w:rPr>
        <w:tab/>
      </w:r>
    </w:p>
    <w:p w14:paraId="5FB0EBBA" w14:textId="77777777" w:rsidR="00923B1D" w:rsidRPr="004250D3" w:rsidRDefault="00923B1D" w:rsidP="00923B1D">
      <w:pPr>
        <w:tabs>
          <w:tab w:val="left" w:pos="5232"/>
        </w:tabs>
        <w:suppressAutoHyphens w:val="0"/>
        <w:spacing w:line="276" w:lineRule="auto"/>
        <w:rPr>
          <w:rFonts w:eastAsia="Calibri"/>
          <w:kern w:val="0"/>
          <w:lang w:val="lv-LV" w:eastAsia="en-US"/>
        </w:rPr>
      </w:pPr>
    </w:p>
    <w:p w14:paraId="21503855" w14:textId="77777777" w:rsidR="00923B1D" w:rsidRPr="004250D3" w:rsidRDefault="00923B1D" w:rsidP="00923B1D">
      <w:pPr>
        <w:tabs>
          <w:tab w:val="left" w:pos="5232"/>
        </w:tabs>
        <w:suppressAutoHyphens w:val="0"/>
        <w:spacing w:line="276" w:lineRule="auto"/>
        <w:rPr>
          <w:rFonts w:eastAsia="Calibri"/>
          <w:kern w:val="0"/>
          <w:lang w:val="lv-LV" w:eastAsia="en-US"/>
        </w:rPr>
      </w:pPr>
    </w:p>
    <w:p w14:paraId="1D8DCEBA" w14:textId="77777777" w:rsidR="00923B1D" w:rsidRPr="004250D3" w:rsidRDefault="00923B1D" w:rsidP="00923B1D">
      <w:pPr>
        <w:tabs>
          <w:tab w:val="left" w:pos="5232"/>
        </w:tabs>
        <w:suppressAutoHyphens w:val="0"/>
        <w:spacing w:line="276" w:lineRule="auto"/>
        <w:rPr>
          <w:rFonts w:eastAsia="Calibri"/>
          <w:kern w:val="0"/>
          <w:lang w:val="lv-LV" w:eastAsia="en-US"/>
        </w:rPr>
      </w:pPr>
    </w:p>
    <w:p w14:paraId="644071BC" w14:textId="77777777" w:rsidR="00923B1D" w:rsidRPr="004250D3" w:rsidRDefault="00923B1D" w:rsidP="00923B1D">
      <w:pPr>
        <w:tabs>
          <w:tab w:val="left" w:pos="5232"/>
        </w:tabs>
        <w:suppressAutoHyphens w:val="0"/>
        <w:spacing w:line="276" w:lineRule="auto"/>
        <w:rPr>
          <w:rFonts w:eastAsia="Calibri"/>
          <w:kern w:val="0"/>
          <w:lang w:val="lv-LV" w:eastAsia="en-US"/>
        </w:rPr>
      </w:pPr>
    </w:p>
    <w:p w14:paraId="17583408" w14:textId="77777777" w:rsidR="00923B1D" w:rsidRPr="00DE578D" w:rsidRDefault="00923B1D" w:rsidP="00923B1D">
      <w:pPr>
        <w:rPr>
          <w:sz w:val="20"/>
          <w:lang w:val="lv-LV"/>
        </w:rPr>
      </w:pPr>
      <w:r w:rsidRPr="00DE578D">
        <w:rPr>
          <w:sz w:val="20"/>
          <w:lang w:val="lv-LV"/>
        </w:rPr>
        <w:t>A. Plivna, 67016421</w:t>
      </w:r>
    </w:p>
    <w:p w14:paraId="2DD0DE9D" w14:textId="77777777" w:rsidR="00923B1D" w:rsidRDefault="001B623D" w:rsidP="00923B1D">
      <w:pPr>
        <w:rPr>
          <w:sz w:val="20"/>
          <w:lang w:val="lv-LV"/>
        </w:rPr>
      </w:pPr>
      <w:hyperlink r:id="rId13" w:history="1">
        <w:r w:rsidR="00923B1D" w:rsidRPr="00D37F88">
          <w:rPr>
            <w:rStyle w:val="Hyperlink"/>
            <w:sz w:val="20"/>
            <w:lang w:val="lv-LV"/>
          </w:rPr>
          <w:t>Anete.Plivna@mfa.gov.lv</w:t>
        </w:r>
      </w:hyperlink>
    </w:p>
    <w:p w14:paraId="40F9005B" w14:textId="77777777" w:rsidR="00923B1D" w:rsidRPr="00C64BE5" w:rsidRDefault="00923B1D" w:rsidP="00923B1D">
      <w:pPr>
        <w:rPr>
          <w:lang w:val="lv-LV"/>
        </w:rPr>
      </w:pPr>
    </w:p>
    <w:p w14:paraId="2B8F7C4D" w14:textId="77777777" w:rsidR="00923B1D" w:rsidRDefault="00923B1D" w:rsidP="00923B1D"/>
    <w:p w14:paraId="3AA05643" w14:textId="77777777" w:rsidR="001C48F6" w:rsidRDefault="001C48F6" w:rsidP="007B2BF2"/>
    <w:p w14:paraId="341A1C56" w14:textId="77777777" w:rsidR="001C48F6" w:rsidRDefault="001C48F6" w:rsidP="007B2BF2"/>
    <w:p w14:paraId="68BDDA78" w14:textId="77777777" w:rsidR="001C48F6" w:rsidRDefault="001C48F6" w:rsidP="007B2BF2"/>
    <w:p w14:paraId="56731585" w14:textId="77777777" w:rsidR="00952989" w:rsidRDefault="00952989" w:rsidP="007B2BF2"/>
    <w:p w14:paraId="180D66B0" w14:textId="77777777" w:rsidR="00580CB8" w:rsidRDefault="00BB4F0B" w:rsidP="007B2BF2">
      <w:r w:rsidRPr="00952989">
        <w:t>DOKUMENTS IR PARAKSTĪTS AR DROŠU ELEKTRONISKO PARAKSTU UN SATUR LAIKA ZĪMOGU</w:t>
      </w:r>
    </w:p>
    <w:p w14:paraId="55291978" w14:textId="77777777" w:rsidR="00410573" w:rsidRPr="00580CB8" w:rsidRDefault="00410573" w:rsidP="00580CB8">
      <w:pPr>
        <w:widowControl/>
        <w:suppressAutoHyphens w:val="0"/>
      </w:pPr>
    </w:p>
    <w:sectPr w:rsidR="00410573" w:rsidRPr="00580CB8" w:rsidSect="005F2E1C">
      <w:footerReference w:type="default" r:id="rId14"/>
      <w:head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2381B" w14:textId="77777777" w:rsidR="001B623D" w:rsidRDefault="001B623D">
      <w:r>
        <w:separator/>
      </w:r>
    </w:p>
  </w:endnote>
  <w:endnote w:type="continuationSeparator" w:id="0">
    <w:p w14:paraId="1A142690" w14:textId="77777777" w:rsidR="001B623D" w:rsidRDefault="001B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441D0"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3ABDB416"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E98CE" w14:textId="77777777" w:rsidR="001B623D" w:rsidRDefault="001B623D">
      <w:r>
        <w:separator/>
      </w:r>
    </w:p>
  </w:footnote>
  <w:footnote w:type="continuationSeparator" w:id="0">
    <w:p w14:paraId="6A27C0D3" w14:textId="77777777" w:rsidR="001B623D" w:rsidRDefault="001B6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1B8F1"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4976A048" wp14:editId="66EFB8C1">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A781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6A048"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" filled="f" stroked="f">
              <v:textbox inset="0,0,0,0">
                <w:txbxContent>
                  <w:p w14:paraId="47AA781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158FB2B6" wp14:editId="44C7A77D">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83D46"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3A71492B" wp14:editId="2710B989">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9561D7"/>
    <w:multiLevelType w:val="hybridMultilevel"/>
    <w:tmpl w:val="552032B2"/>
    <w:lvl w:ilvl="0" w:tplc="9B9E6216">
      <w:start w:val="4"/>
      <w:numFmt w:val="bullet"/>
      <w:lvlText w:val="-"/>
      <w:lvlJc w:val="left"/>
      <w:pPr>
        <w:ind w:left="1080" w:hanging="360"/>
      </w:pPr>
      <w:rPr>
        <w:rFonts w:ascii="Times New Roman" w:eastAsia="Arial"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32AC3D04"/>
    <w:multiLevelType w:val="hybridMultilevel"/>
    <w:tmpl w:val="2A22BFD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5B551BD6"/>
    <w:multiLevelType w:val="hybridMultilevel"/>
    <w:tmpl w:val="0ED69440"/>
    <w:lvl w:ilvl="0" w:tplc="7F7EA44A">
      <w:start w:val="1"/>
      <w:numFmt w:val="bullet"/>
      <w:lvlText w:val="-"/>
      <w:lvlJc w:val="left"/>
      <w:pPr>
        <w:ind w:left="1069" w:hanging="360"/>
      </w:pPr>
      <w:rPr>
        <w:rFonts w:ascii="Times New Roman" w:eastAsia="Arial"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DF"/>
    <w:rsid w:val="00057157"/>
    <w:rsid w:val="000A1225"/>
    <w:rsid w:val="000A788C"/>
    <w:rsid w:val="000D0D01"/>
    <w:rsid w:val="00142F97"/>
    <w:rsid w:val="00150ADC"/>
    <w:rsid w:val="001B623D"/>
    <w:rsid w:val="001C48F6"/>
    <w:rsid w:val="001D1CE9"/>
    <w:rsid w:val="00240AFD"/>
    <w:rsid w:val="0025092A"/>
    <w:rsid w:val="00296517"/>
    <w:rsid w:val="002C321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144C9"/>
    <w:rsid w:val="007B2BF2"/>
    <w:rsid w:val="008802CE"/>
    <w:rsid w:val="008862CC"/>
    <w:rsid w:val="008D75C9"/>
    <w:rsid w:val="008F6D21"/>
    <w:rsid w:val="0091187B"/>
    <w:rsid w:val="00923B1D"/>
    <w:rsid w:val="00940D9D"/>
    <w:rsid w:val="00952989"/>
    <w:rsid w:val="009823CD"/>
    <w:rsid w:val="00A66EF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9282D"/>
    <w:rsid w:val="00EE4035"/>
    <w:rsid w:val="00EE4042"/>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D01609D"/>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paragraph" w:styleId="ListParagraph">
    <w:name w:val="List Paragraph"/>
    <w:basedOn w:val="Normal"/>
    <w:uiPriority w:val="34"/>
    <w:qFormat/>
    <w:rsid w:val="00923B1D"/>
    <w:pPr>
      <w:ind w:left="720"/>
      <w:contextualSpacing/>
    </w:pPr>
    <w:rPr>
      <w:kern w:val="2"/>
    </w:rPr>
  </w:style>
  <w:style w:type="character" w:styleId="Hyperlink">
    <w:name w:val="Hyperlink"/>
    <w:basedOn w:val="DefaultParagraphFont"/>
    <w:uiPriority w:val="99"/>
    <w:unhideWhenUsed/>
    <w:rsid w:val="00923B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ete.Plivna@mf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B818EC" w:rsidP="00B818EC">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D2894"/>
    <w:rsid w:val="000D55B8"/>
    <w:rsid w:val="001E1151"/>
    <w:rsid w:val="001F4F37"/>
    <w:rsid w:val="00324705"/>
    <w:rsid w:val="003B47B5"/>
    <w:rsid w:val="00452DD1"/>
    <w:rsid w:val="00545F4E"/>
    <w:rsid w:val="005B2B2E"/>
    <w:rsid w:val="006D3C44"/>
    <w:rsid w:val="00784675"/>
    <w:rsid w:val="009D74BA"/>
    <w:rsid w:val="00A030EB"/>
    <w:rsid w:val="00B818EC"/>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8EC"/>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B818EC"/>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par precizētajiem likumprojektiem "Latvijas Republikas valdības un Igaunijas Republikas valdības līgumu par solidaritātes pasākumiem gāzes piegādes drošības aizsardzībai" un "Latvijas Republikas valdības un Lietuvas Republikas valdības līgumu par solidaritātes pasākumiem gāzes piegādes drošības aizsardzībai" </amDokSaturs>
    <amAdresats xmlns="801ff49e-5150-41f0-9cd7-015d16134d38">&lt;p&gt;&lt;a id="78" href="/hub/Lists/ArejieKontakti/DispForm.aspx?ID=78" target="_blank"&gt;Ekonomikas ministrija (EM)&lt;/a&gt;;&lt;/p&gt;</amAdresats>
    <amDokumentaIndeks xmlns="801ff49e-5150-41f0-9cd7-015d16134d38" xsi:nil="true"/>
    <amLietasNumurs xmlns="801ff49e-5150-41f0-9cd7-015d16134d38" xsi:nil="true"/>
    <amDokPielikumi xmlns="801ff49e-5150-41f0-9cd7-015d16134d38" xsi:nil="true"/>
    <TaxCatchAll xmlns="21a93588-6fe8-41e9-94dc-424b783ca979">
      <Value>38</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41-17279</amNumurs>
    <amSagatavotajs xmlns="801ff49e-5150-41f0-9cd7-015d16134d38">
      <UserInfo>
        <DisplayName>Anete Plivna</DisplayName>
        <AccountId>1261</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6E23C069A458E444A3DDABE6AF9C6B66" ma:contentTypeVersion="18" ma:contentTypeDescription="" ma:contentTypeScope="" ma:versionID="cfc1a4f6e80e7b11291b31bdd885c0a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2d108d40e4964412f9c3c6361852192a"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05fd8e5c-e166-4372-bd4c-18511f509f6b" ContentTypeId="0x010100B1C2858224DA4374904E017A8E9DA5180A"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2.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3.xml><?xml version="1.0" encoding="utf-8"?>
<ds:datastoreItem xmlns:ds="http://schemas.openxmlformats.org/officeDocument/2006/customXml" ds:itemID="{E6EEE8C2-7CE8-4B56-B999-2988D4A49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EDC7C0-9BE7-4310-8984-6B3E42C29CB8}">
  <ds:schemaRefs>
    <ds:schemaRef ds:uri="http://schemas.openxmlformats.org/officeDocument/2006/bibliography"/>
  </ds:schemaRefs>
</ds:datastoreItem>
</file>

<file path=customXml/itemProps5.xml><?xml version="1.0" encoding="utf-8"?>
<ds:datastoreItem xmlns:ds="http://schemas.openxmlformats.org/officeDocument/2006/customXml" ds:itemID="{59DB9F5E-9BC1-4C68-975A-154B47F9BE01}">
  <ds:schemaRefs>
    <ds:schemaRef ds:uri="Microsoft.SharePoint.Taxonomy.ContentTypeSync"/>
  </ds:schemaRefs>
</ds:datastoreItem>
</file>

<file path=customXml/itemProps6.xml><?xml version="1.0" encoding="utf-8"?>
<ds:datastoreItem xmlns:ds="http://schemas.openxmlformats.org/officeDocument/2006/customXml" ds:itemID="{195070BD-EEF5-418D-9672-5DD59AAC2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2392</Words>
  <Characters>1365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Anete Plivna</dc:creator>
  <cp:lastModifiedBy>Inese Karpoviča</cp:lastModifiedBy>
  <cp:revision>2</cp:revision>
  <cp:lastPrinted>1900-12-31T21:00:00Z</cp:lastPrinted>
  <dcterms:created xsi:type="dcterms:W3CDTF">2021-08-10T06:09:00Z</dcterms:created>
  <dcterms:modified xsi:type="dcterms:W3CDTF">2021-08-10T06:09:00Z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0x010100B1C2858224DA4374904E017A8E9DA5180A006E23C069A458E444A3DDABE6AF9C6B66</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38;#Starptautisko tiesību nodaļa|444f93f6-052d-420a-8678-9a56243189df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