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un recepšu aprites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18.48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09.07.2026. 18.48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