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pārbaudes darbu vērtēšanas finansējums)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Koledžu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monitoringa darbs dabaszinātņu jomā – 2027.gada 30.aprīlī;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2021.gadā nozares, augstskolas un skolotāju asociācijas vienojās kopējā prasībā nodrošināt valsts pārbaudes darba – centralizētā eksāmena ieviešanu vidusskolā un pamatskolā dabaszinībās, panākot par to vienošanos valdībā. Ņemot vērā tiesību akta projektā paredzēto valsts pārbaudes darba norisi 2026./2027.mācību gadā dabaszinībās pamatskolā monitoringa darba formā, iebilstam pret piedāvāto risinājumu.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centralizētā eksāmena ieviešana ir priekšnoteikums līdzatbildībai starp valsti, pašvaldībā, izglītības iestādēm, skolotājiem un skolēniem par pietiekamu dabaszinātņu apguvi, lai nodrošinātu zinošas, konkurētspējīgas sabiedrības attīstību un Latvijas valsts ekonomisko ilgtspēju.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Rūta Gintaute-Marihina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22.04.2026.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22.04.2026.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