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 rīcības plāna Apvienoto Nāciju Organizācijas Drošības padomes rezolūcijas Nr. 1325 "Par sievietēm, mieru un drošību" mērķu īstenošanai Latvijā 2020.-2025. gadam plāna izpildes un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06.07.2026.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06.07.2026.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