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26-TA-740: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atzītu profesionālo izglītību un profesionālo kvalifikāciju apliecinošu dokumentu, moduļa apliecību un profesionālās izglītības programmas daļas apguvi apliecinošu dokumentu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Dublikātu noformē atbilstoši Dokumenta juridiskā spēka likuma prasībām un noteiktajai vispārējās izglītības dokumenta formai saskaņā ar izsniegto vispārējās izglītības dokumentu reģistrācijas žurnālā ierakstītajām ziņām, izglītojamo mācību sasniegumu kopsavilkuma žurnālā vai Valsts izglītības informācijas sistēmā pieejamo informāciju par izglītojamā mācību priekšmetu (kursu) apguves noslēgumā iegūtajiem vērtējumiem vai pamatojoties uz personas iesniegto arhīva izziņu.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projekta piedāvātā 45.punkta saturs pašreizējā redakcijā ir pretrunā ar normatīvā regulējuma prasībām attiecībā uz profesionālo izglītību: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dotā normatīvā akta projekta ietvaros valsts atzītus dokumentus (piem. profesionālās pilnveides izglītības apliecības) izsniedz pret parakstu </w:t>
            </w:r>
            <w:r w:rsidR="00000000" w:rsidRPr="00000000" w:rsidDel="00000000">
              <w:rPr>
                <w:u w:val="single"/>
                <w:rtl w:val="0"/>
              </w:rPr>
              <w:t xml:space="preserve">Valsts atzītu dokumentu izsniegšanas reģistrācijas žurnālā,</w:t>
            </w:r>
            <w:r w:rsidR="00000000" w:rsidRPr="00000000" w:rsidDel="00000000">
              <w:rPr>
                <w:rtl w:val="0"/>
              </w:rPr>
              <w:t xml:space="preserve"> nevis Vispārējās izglītības dokumentu reģistrācijas žurnālā;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profesionālās izglītības iestādes neizmanto izglītojamo mācību sasniegumu kopsavilkuma žurnālus, bet saskaņā ar Ministru kabineta 10.08.2021. noteikumu Nr. 528 “Vispārējās izglītības iestāžu un profesionālās izglītības iestāžu pedagoģiskā procesa un eksaminācijas centru profesionālās kvalifikācijas ieguves organizēšanai obligāti nepieciešamā dokumentācija” 3.5. apakšpunktu izmanto  </w:t>
            </w:r>
            <w:r w:rsidR="00000000" w:rsidRPr="00000000" w:rsidDel="00000000">
              <w:rPr>
                <w:u w:val="single"/>
                <w:rtl w:val="0"/>
              </w:rPr>
              <w:t xml:space="preserve">grupas vai individuālo mācību nodarbību uzskaites žurnālus.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45.punktā lietoto terminoloģiju, kā arī noteiktos izglītību apliecinošo dokumentu veidus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Marina Žukova (VRK)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Apliecības par profesionālās pilnveides izglītības apguvi pielikuma paraugs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apliecības par profesionālās pilnveides izglītības apguvi pielikuma paraugu, izsakot apliecības apakšā norādīto piezīmi šādā redakcijā: "Piezīme. * Norāda tikai attiecināmās sadaļas.".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Esošo pielikuma piezīmes redakciju citas izglītības iestādes praksē interpretē atšķirīgi un tā rada neskaidrības tās piemērošanā. Piemērs - profesionālās pilnveides izglītības programmas apguves noslēgumā nav noslēguma pārbaudījums, tad IV punktu var nenorādīt.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Piezīme. * Norāda tikai attiecināmās sadaļas."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Solveiga Zelča (UCAK)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Dublikātu noformē atbilstoši Dokumenta juridiskā spēka likuma prasībām un noteiktajai vispārējās izglītības dokumenta formai saskaņā ar izsniegto vispārējās izglītības dokumentu reģistrācijas žurnālā ierakstītajām ziņām, izglītojamo mācību sasniegumu kopsavilkuma žurnālā vai Valsts izglītības informācijas sistēmā pieejamo informāciju par izglītojamā mācību priekšmetu (kursu) apguves noslēgumā iegūtajiem vērtējumiem vai pamatojoties uz personas iesniegto arhīva izziņu.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piedāvātā 45.punkta saturs pašreizējā redakcijā ir pretrunā ar normatīvā regulējuma prasībām attiecībā uz profesionālo izglītību: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dotā normatīvā akta projekta ietvaros valsts atzītus dokumentus (piemēram, profesionālās pilnveides izglītības apliecības) izsniedz pret parakstu Valsts atzītu dokumentu izsniegšanas reģistrācijas žurnālā, nevis Vispārējās izglītības dokumentu reģistrācijas žurnālā;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profesionālās izglītības iestādes neizmanto izglītojamo mācību sasniegumu kopsavilkuma žurnālus, bet saskaņā ar Ministru kabineta 2021. gada 10. augusta noteikumu Nr. 528 “Vispārējās izglītības iestāžu un profesionālās izglītības iestāžu pedagoģiskā procesa un eksaminācijas centru profesionālās kvalifikācijas ieguves organizēšanai obligāti nepieciešamā dokumentācija” 3.5. apakšpunktu izmanto  grupas vai individuālo mācību nodarbību uzskaites žurnālus.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45.punktā lietoto terminoloģiju, kā arī noteiktos izglītību apliecinošo dokumentu veidus.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Juta Riklāne (VRS)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26-TA-740</w:t>
    </w:r>
    <w:r>
      <w:br/>
    </w:r>
    <w:r w:rsidR="00000000" w:rsidRPr="00000000" w:rsidDel="00000000">
      <w:rPr>
        <w:rtl w:val="0"/>
      </w:rPr>
      <w:t xml:space="preserve">Izdrukāts 27.04.2026. 15.33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26-TA-740</w:t>
    </w:r>
    <w:r>
      <w:br/>
    </w:r>
    <w:r w:rsidR="00000000" w:rsidRPr="00000000" w:rsidDel="00000000">
      <w:rPr>
        <w:rtl w:val="0"/>
      </w:rPr>
      <w:t xml:space="preserve">Izdrukāts 27.04.2026. 15.33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Atzinumi_26-TA-740.docx</dc:title>
</cp:coreProperties>
</file>

<file path=docProps/custom.xml><?xml version="1.0" encoding="utf-8"?>
<Properties xmlns="http://schemas.openxmlformats.org/officeDocument/2006/custom-properties" xmlns:vt="http://schemas.openxmlformats.org/officeDocument/2006/docPropsVTypes"/>
</file>