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342 "Noteikumi par Eiropas Savienības kohēzijas politikas programmas  2021.–2027. gadam tehniskās palīdzības īstenošanu"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