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3C76" w:rsidRDefault="003C3C76" w:rsidP="003C3C76">
      <w:pPr>
        <w:outlineLvl w:val="0"/>
        <w:rPr>
          <w:lang w:val="en-US" w:eastAsia="lv-LV"/>
        </w:rPr>
      </w:pPr>
      <w:r>
        <w:rPr>
          <w:b/>
          <w:bCs/>
          <w:lang w:val="en-US" w:eastAsia="lv-LV"/>
        </w:rPr>
        <w:t>From:</w:t>
      </w:r>
      <w:r>
        <w:rPr>
          <w:lang w:val="en-US" w:eastAsia="lv-LV"/>
        </w:rPr>
        <w:t xml:space="preserve"> VARAM [</w:t>
      </w:r>
      <w:hyperlink r:id="rId6" w:history="1">
        <w:r>
          <w:rPr>
            <w:rStyle w:val="Hyperlink"/>
            <w:lang w:val="en-US" w:eastAsia="lv-LV"/>
          </w:rPr>
          <w:t>mailto:pasts@varam.gov.lv</w:t>
        </w:r>
      </w:hyperlink>
      <w:r>
        <w:rPr>
          <w:lang w:val="en-US" w:eastAsia="lv-LV"/>
        </w:rPr>
        <w:t xml:space="preserve">] </w:t>
      </w:r>
      <w:r>
        <w:rPr>
          <w:lang w:val="en-US" w:eastAsia="lv-LV"/>
        </w:rPr>
        <w:br/>
      </w:r>
      <w:r>
        <w:rPr>
          <w:b/>
          <w:bCs/>
          <w:lang w:val="en-US" w:eastAsia="lv-LV"/>
        </w:rPr>
        <w:t>Sent:</w:t>
      </w:r>
      <w:r>
        <w:rPr>
          <w:lang w:val="en-US" w:eastAsia="lv-LV"/>
        </w:rPr>
        <w:t xml:space="preserve"> Thursday, August 26, 2021 4:10 PM</w:t>
      </w:r>
      <w:r>
        <w:rPr>
          <w:lang w:val="en-US" w:eastAsia="lv-LV"/>
        </w:rPr>
        <w:br/>
      </w:r>
      <w:r>
        <w:rPr>
          <w:b/>
          <w:bCs/>
          <w:lang w:val="en-US" w:eastAsia="lv-LV"/>
        </w:rPr>
        <w:t>To:</w:t>
      </w:r>
      <w:r>
        <w:rPr>
          <w:lang w:val="en-US" w:eastAsia="lv-LV"/>
        </w:rPr>
        <w:t xml:space="preserve"> 'pasts@izm.gov.lv'</w:t>
      </w:r>
      <w:r>
        <w:rPr>
          <w:lang w:val="en-US" w:eastAsia="lv-LV"/>
        </w:rPr>
        <w:br/>
      </w:r>
      <w:r>
        <w:rPr>
          <w:b/>
          <w:bCs/>
          <w:lang w:val="en-US" w:eastAsia="lv-LV"/>
        </w:rPr>
        <w:t>Cc:</w:t>
      </w:r>
      <w:r>
        <w:rPr>
          <w:lang w:val="en-US" w:eastAsia="lv-LV"/>
        </w:rPr>
        <w:t xml:space="preserve"> Anitra Irbe</w:t>
      </w:r>
      <w:r>
        <w:rPr>
          <w:lang w:val="en-US" w:eastAsia="lv-LV"/>
        </w:rPr>
        <w:br/>
      </w:r>
      <w:r>
        <w:rPr>
          <w:b/>
          <w:bCs/>
          <w:lang w:val="en-US" w:eastAsia="lv-LV"/>
        </w:rPr>
        <w:t>Subject:</w:t>
      </w:r>
      <w:r>
        <w:rPr>
          <w:lang w:val="en-US" w:eastAsia="lv-LV"/>
        </w:rPr>
        <w:t xml:space="preserve"> </w:t>
      </w:r>
      <w:proofErr w:type="spellStart"/>
      <w:r>
        <w:rPr>
          <w:lang w:val="en-US" w:eastAsia="lv-LV"/>
        </w:rPr>
        <w:t>Atkārtots</w:t>
      </w:r>
      <w:proofErr w:type="spellEnd"/>
      <w:r>
        <w:rPr>
          <w:lang w:val="en-US" w:eastAsia="lv-LV"/>
        </w:rPr>
        <w:t xml:space="preserve"> </w:t>
      </w:r>
      <w:proofErr w:type="spellStart"/>
      <w:r>
        <w:rPr>
          <w:lang w:val="en-US" w:eastAsia="lv-LV"/>
        </w:rPr>
        <w:t>atzinums</w:t>
      </w:r>
      <w:proofErr w:type="spellEnd"/>
      <w:r>
        <w:rPr>
          <w:lang w:val="en-US" w:eastAsia="lv-LV"/>
        </w:rPr>
        <w:t xml:space="preserve"> par VSS-490</w:t>
      </w:r>
    </w:p>
    <w:p w:rsidR="003C3C76" w:rsidRDefault="003C3C76" w:rsidP="003C3C76"/>
    <w:p w:rsidR="003C3C76" w:rsidRDefault="003C3C76" w:rsidP="003C3C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26.08.2021. Nr.1-15/7823</w:t>
      </w:r>
    </w:p>
    <w:p w:rsidR="003C3C76" w:rsidRDefault="003C3C76" w:rsidP="003C3C76">
      <w:pPr>
        <w:jc w:val="right"/>
        <w:rPr>
          <w:rFonts w:ascii="Times New Roman" w:hAnsi="Times New Roman" w:cs="Times New Roman"/>
          <w:b/>
          <w:bCs/>
          <w:sz w:val="24"/>
          <w:szCs w:val="24"/>
          <w:lang w:val="la-Latn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la-Latn"/>
        </w:rPr>
        <w:t>Izglītības un zinātnes ministrijai</w:t>
      </w:r>
    </w:p>
    <w:p w:rsidR="003C3C76" w:rsidRDefault="003C3C76" w:rsidP="003C3C76">
      <w:pPr>
        <w:jc w:val="right"/>
        <w:rPr>
          <w:rFonts w:ascii="Times New Roman" w:hAnsi="Times New Roman" w:cs="Times New Roman"/>
          <w:sz w:val="24"/>
          <w:szCs w:val="24"/>
          <w:lang w:val="la-Latn"/>
        </w:rPr>
      </w:pPr>
      <w:hyperlink r:id="rId7" w:history="1">
        <w:r>
          <w:rPr>
            <w:rStyle w:val="msosmartlink"/>
            <w:rFonts w:ascii="Times New Roman" w:hAnsi="Times New Roman" w:cs="Times New Roman"/>
            <w:sz w:val="24"/>
            <w:szCs w:val="24"/>
            <w:lang w:val="la-Latn"/>
          </w:rPr>
          <w:t>anitra.irbe@visc.gov.lv</w:t>
        </w:r>
      </w:hyperlink>
      <w:r>
        <w:rPr>
          <w:lang w:val="la-Latn"/>
        </w:rPr>
        <w:t xml:space="preserve"> </w:t>
      </w:r>
    </w:p>
    <w:p w:rsidR="003C3C76" w:rsidRDefault="003C3C76" w:rsidP="003C3C76">
      <w:pPr>
        <w:jc w:val="right"/>
        <w:rPr>
          <w:spacing w:val="-2"/>
          <w:sz w:val="24"/>
          <w:szCs w:val="24"/>
          <w:lang w:val="la-Latn"/>
        </w:rPr>
      </w:pPr>
    </w:p>
    <w:p w:rsidR="003C3C76" w:rsidRDefault="003C3C76" w:rsidP="003C3C76">
      <w:pPr>
        <w:rPr>
          <w:i/>
          <w:iCs/>
          <w:lang w:val="la-Latn"/>
        </w:rPr>
      </w:pPr>
    </w:p>
    <w:p w:rsidR="003C3C76" w:rsidRDefault="003C3C76" w:rsidP="003C3C76">
      <w:pPr>
        <w:rPr>
          <w:i/>
          <w:iCs/>
          <w:lang w:val="la-Latn"/>
        </w:rPr>
      </w:pPr>
      <w:r>
        <w:rPr>
          <w:i/>
          <w:iCs/>
          <w:lang w:val="la-Latn"/>
        </w:rPr>
        <w:t xml:space="preserve">Atzinums par </w:t>
      </w:r>
      <w:r>
        <w:rPr>
          <w:i/>
          <w:iCs/>
        </w:rPr>
        <w:t>Ministru kabineta noteikumu projektu “Valsts izglītības satura centra maksas pakalpojumu cenrādis” (</w:t>
      </w:r>
      <w:r>
        <w:rPr>
          <w:i/>
          <w:iCs/>
          <w:lang w:eastAsia="lv-LV"/>
        </w:rPr>
        <w:t>VSS-</w:t>
      </w:r>
      <w:r>
        <w:rPr>
          <w:i/>
          <w:iCs/>
        </w:rPr>
        <w:t>490)</w:t>
      </w:r>
    </w:p>
    <w:p w:rsidR="003C3C76" w:rsidRDefault="003C3C76" w:rsidP="003C3C76">
      <w:pPr>
        <w:rPr>
          <w:i/>
          <w:iCs/>
        </w:rPr>
      </w:pPr>
    </w:p>
    <w:p w:rsidR="003C3C76" w:rsidRDefault="003C3C76" w:rsidP="003C3C76">
      <w:pPr>
        <w:rPr>
          <w:lang w:val="la-Latn"/>
        </w:rPr>
      </w:pPr>
      <w:r>
        <w:rPr>
          <w:lang w:val="la-Latn"/>
        </w:rPr>
        <w:t xml:space="preserve">Vides aizsardzības un reģionālās attīstības ministrija atbilstoši savai kompetencei ir izvērtējusi </w:t>
      </w:r>
      <w:r>
        <w:t xml:space="preserve">Izglītības un zinātnes ministrijas precizēto Ministru kabineta noteikumu </w:t>
      </w:r>
      <w:r>
        <w:rPr>
          <w:lang w:val="la-Latn" w:eastAsia="ar-SA"/>
        </w:rPr>
        <w:t>projekt</w:t>
      </w:r>
      <w:r>
        <w:rPr>
          <w:lang w:eastAsia="ar-SA"/>
        </w:rPr>
        <w:t xml:space="preserve">u </w:t>
      </w:r>
      <w:r>
        <w:t>“Valsts izglītības satura centra maksas pakalpojumu cenrādis</w:t>
      </w:r>
      <w:r>
        <w:rPr>
          <w:lang w:val="la-Latn" w:eastAsia="ar-SA"/>
        </w:rPr>
        <w:t>“</w:t>
      </w:r>
      <w:r>
        <w:rPr>
          <w:lang w:eastAsia="ar-SA"/>
        </w:rPr>
        <w:t xml:space="preserve"> (VSS-490)</w:t>
      </w:r>
      <w:r>
        <w:t>, tā pielikumu, kā arī sākotnējās ietekmes novērtējuma ziņojumu (anotāciju) un izziņu par atzinumos sniegtajiem iebildumiem</w:t>
      </w:r>
      <w:r>
        <w:rPr>
          <w:lang w:val="la-Latn"/>
        </w:rPr>
        <w:t xml:space="preserve"> un saskaņo </w:t>
      </w:r>
      <w:r>
        <w:t xml:space="preserve">tā virzību </w:t>
      </w:r>
      <w:r>
        <w:rPr>
          <w:lang w:val="la-Latn"/>
        </w:rPr>
        <w:t>bez iebildumiem un priekšlikumiem.</w:t>
      </w:r>
    </w:p>
    <w:p w:rsidR="003C3C76" w:rsidRDefault="003C3C76" w:rsidP="003C3C76">
      <w:pPr>
        <w:shd w:val="clear" w:color="auto" w:fill="FFFFFF"/>
      </w:pPr>
    </w:p>
    <w:p w:rsidR="003C3C76" w:rsidRDefault="003C3C76" w:rsidP="003C3C76">
      <w:pPr>
        <w:shd w:val="clear" w:color="auto" w:fill="FFFFFF"/>
      </w:pPr>
    </w:p>
    <w:p w:rsidR="003C3C76" w:rsidRDefault="003C3C76" w:rsidP="003C3C76">
      <w:pPr>
        <w:rPr>
          <w:lang w:eastAsia="la-Latn"/>
        </w:rPr>
      </w:pPr>
      <w:r>
        <w:rPr>
          <w:noProof/>
          <w:lang w:eastAsia="lv-LV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333375</wp:posOffset>
            </wp:positionV>
            <wp:extent cx="1316990" cy="1326515"/>
            <wp:effectExtent l="0" t="0" r="0" b="6985"/>
            <wp:wrapThrough wrapText="bothSides">
              <wp:wrapPolygon edited="0">
                <wp:start x="0" y="0"/>
                <wp:lineTo x="0" y="21404"/>
                <wp:lineTo x="21246" y="21404"/>
                <wp:lineTo x="21246" y="0"/>
                <wp:lineTo x="0" y="0"/>
              </wp:wrapPolygon>
            </wp:wrapThrough>
            <wp:docPr id="1" name="Picture 1" descr="vienkrasu_cmyk-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ienkrasu_cmyk-8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765" t="11693" r="10783" b="102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6990" cy="1326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C3C76" w:rsidRDefault="003C3C76" w:rsidP="003C3C76">
      <w:pPr>
        <w:rPr>
          <w:rFonts w:ascii="Verdana" w:hAnsi="Verdana"/>
          <w:sz w:val="18"/>
          <w:szCs w:val="18"/>
          <w:lang w:eastAsia="lv-LV"/>
        </w:rPr>
      </w:pPr>
      <w:r>
        <w:rPr>
          <w:rFonts w:ascii="Verdana" w:hAnsi="Verdana"/>
          <w:sz w:val="18"/>
          <w:szCs w:val="18"/>
          <w:lang w:eastAsia="lv-LV"/>
        </w:rPr>
        <w:t>Ar cieņu,</w:t>
      </w:r>
    </w:p>
    <w:p w:rsidR="003C3C76" w:rsidRDefault="003C3C76" w:rsidP="003C3C76">
      <w:pPr>
        <w:rPr>
          <w:rFonts w:ascii="Verdana" w:hAnsi="Verdana"/>
          <w:b/>
          <w:bCs/>
          <w:sz w:val="18"/>
          <w:szCs w:val="18"/>
          <w:lang w:eastAsia="lv-LV"/>
        </w:rPr>
      </w:pPr>
      <w:r>
        <w:rPr>
          <w:rFonts w:ascii="Verdana" w:hAnsi="Verdana"/>
          <w:b/>
          <w:bCs/>
          <w:sz w:val="18"/>
          <w:szCs w:val="18"/>
          <w:lang w:eastAsia="lv-LV"/>
        </w:rPr>
        <w:t>Sandra Režā</w:t>
      </w:r>
    </w:p>
    <w:p w:rsidR="003C3C76" w:rsidRDefault="003C3C76" w:rsidP="003C3C76">
      <w:pPr>
        <w:rPr>
          <w:rFonts w:ascii="Verdana" w:hAnsi="Verdana"/>
          <w:sz w:val="18"/>
          <w:szCs w:val="18"/>
          <w:lang w:eastAsia="lv-LV"/>
        </w:rPr>
      </w:pPr>
      <w:r>
        <w:rPr>
          <w:rFonts w:ascii="Verdana" w:hAnsi="Verdana"/>
          <w:sz w:val="18"/>
          <w:szCs w:val="18"/>
          <w:lang w:eastAsia="lv-LV"/>
        </w:rPr>
        <w:t xml:space="preserve">Valsts pārvaldes pakalpojumu attīstības departamenta </w:t>
      </w:r>
    </w:p>
    <w:p w:rsidR="003C3C76" w:rsidRDefault="003C3C76" w:rsidP="003C3C76">
      <w:pPr>
        <w:rPr>
          <w:rFonts w:ascii="Verdana" w:hAnsi="Verdana"/>
          <w:sz w:val="18"/>
          <w:szCs w:val="18"/>
          <w:lang w:eastAsia="lv-LV"/>
        </w:rPr>
      </w:pPr>
      <w:r>
        <w:rPr>
          <w:rFonts w:ascii="Verdana" w:hAnsi="Verdana"/>
          <w:sz w:val="18"/>
          <w:szCs w:val="18"/>
          <w:lang w:eastAsia="lv-LV"/>
        </w:rPr>
        <w:t>Valsts pārvaldes pakalpojumu politikas īstenošanas koordinācijas nodaļas vecākā eksperte</w:t>
      </w:r>
    </w:p>
    <w:p w:rsidR="003C3C76" w:rsidRDefault="003C3C76" w:rsidP="003C3C76">
      <w:pPr>
        <w:rPr>
          <w:rFonts w:ascii="Verdana" w:hAnsi="Verdana"/>
          <w:sz w:val="18"/>
          <w:szCs w:val="18"/>
          <w:lang w:eastAsia="lv-LV"/>
        </w:rPr>
      </w:pPr>
      <w:r>
        <w:rPr>
          <w:rFonts w:ascii="Verdana" w:hAnsi="Verdana"/>
          <w:sz w:val="18"/>
          <w:szCs w:val="18"/>
          <w:lang w:eastAsia="lv-LV"/>
        </w:rPr>
        <w:t>Vides aizsardzības un reģionālās attīstības ministrija</w:t>
      </w:r>
    </w:p>
    <w:p w:rsidR="003C3C76" w:rsidRDefault="003C3C76" w:rsidP="003C3C76">
      <w:pPr>
        <w:rPr>
          <w:rFonts w:ascii="Verdana" w:hAnsi="Verdana"/>
          <w:sz w:val="18"/>
          <w:szCs w:val="18"/>
          <w:lang w:eastAsia="lv-LV"/>
        </w:rPr>
      </w:pPr>
      <w:r>
        <w:rPr>
          <w:rFonts w:ascii="Verdana" w:hAnsi="Verdana"/>
          <w:sz w:val="18"/>
          <w:szCs w:val="18"/>
          <w:lang w:eastAsia="lv-LV"/>
        </w:rPr>
        <w:t>67026945</w:t>
      </w:r>
    </w:p>
    <w:p w:rsidR="003C3C76" w:rsidRDefault="003C3C76" w:rsidP="003C3C76">
      <w:pPr>
        <w:rPr>
          <w:rFonts w:ascii="Verdana" w:hAnsi="Verdana"/>
          <w:sz w:val="18"/>
          <w:szCs w:val="18"/>
          <w:lang w:eastAsia="lv-LV"/>
        </w:rPr>
      </w:pPr>
      <w:hyperlink r:id="rId9" w:history="1">
        <w:r>
          <w:rPr>
            <w:rStyle w:val="Hyperlink"/>
            <w:rFonts w:ascii="Verdana" w:hAnsi="Verdana"/>
            <w:sz w:val="18"/>
            <w:szCs w:val="18"/>
            <w:lang w:eastAsia="lv-LV"/>
          </w:rPr>
          <w:t>sandra.reza@varam.gov.lv</w:t>
        </w:r>
      </w:hyperlink>
    </w:p>
    <w:p w:rsidR="003C3C76" w:rsidRDefault="003C3C76" w:rsidP="003C3C76">
      <w:pPr>
        <w:rPr>
          <w:rFonts w:ascii="Verdana" w:hAnsi="Verdana"/>
          <w:color w:val="4B6659"/>
          <w:sz w:val="18"/>
          <w:szCs w:val="18"/>
          <w:shd w:val="clear" w:color="auto" w:fill="FFFFFF"/>
          <w:lang w:eastAsia="lv-LV"/>
        </w:rPr>
      </w:pPr>
      <w:hyperlink r:id="rId10" w:history="1">
        <w:r>
          <w:rPr>
            <w:rStyle w:val="Hyperlink"/>
            <w:rFonts w:ascii="Verdana" w:hAnsi="Verdana"/>
            <w:sz w:val="18"/>
            <w:szCs w:val="18"/>
            <w:lang w:eastAsia="lv-LV"/>
          </w:rPr>
          <w:t>www.varam.gov.lv</w:t>
        </w:r>
      </w:hyperlink>
    </w:p>
    <w:p w:rsidR="00E10B78" w:rsidRDefault="00E10B78"/>
    <w:sectPr w:rsidR="00E10B7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3A08" w:rsidRDefault="00703A08" w:rsidP="003C3C76">
      <w:r>
        <w:separator/>
      </w:r>
    </w:p>
  </w:endnote>
  <w:endnote w:type="continuationSeparator" w:id="0">
    <w:p w:rsidR="00703A08" w:rsidRDefault="00703A08" w:rsidP="003C3C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3C76" w:rsidRDefault="003C3C7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3C76" w:rsidRDefault="003C3C76">
    <w:pPr>
      <w:pStyle w:val="Footer"/>
    </w:pPr>
    <w:bookmarkStart w:id="0" w:name="_GoBack"/>
    <w:r>
      <w:t>VARAMAtz_260821_VSS-490</w:t>
    </w:r>
    <w:bookmarkEnd w:id="0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3C76" w:rsidRDefault="003C3C7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3A08" w:rsidRDefault="00703A08" w:rsidP="003C3C76">
      <w:r>
        <w:separator/>
      </w:r>
    </w:p>
  </w:footnote>
  <w:footnote w:type="continuationSeparator" w:id="0">
    <w:p w:rsidR="00703A08" w:rsidRDefault="00703A08" w:rsidP="003C3C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3C76" w:rsidRDefault="003C3C7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3C76" w:rsidRDefault="003C3C76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3C76" w:rsidRDefault="003C3C7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7F40"/>
    <w:rsid w:val="00297F40"/>
    <w:rsid w:val="003C3C76"/>
    <w:rsid w:val="00703A08"/>
    <w:rsid w:val="00E10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E8E2BC-C4EF-44A1-97F0-9844C2F6F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3C76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3C3C76"/>
    <w:rPr>
      <w:color w:val="0563C1"/>
      <w:u w:val="single"/>
    </w:rPr>
  </w:style>
  <w:style w:type="character" w:customStyle="1" w:styleId="msosmartlink">
    <w:name w:val="msosmartlink"/>
    <w:basedOn w:val="DefaultParagraphFont"/>
    <w:uiPriority w:val="99"/>
    <w:rsid w:val="003C3C76"/>
    <w:rPr>
      <w:color w:val="0000FF"/>
      <w:u w:val="single"/>
      <w:shd w:val="clear" w:color="auto" w:fill="F3F2F1"/>
    </w:rPr>
  </w:style>
  <w:style w:type="paragraph" w:styleId="Header">
    <w:name w:val="header"/>
    <w:basedOn w:val="Normal"/>
    <w:link w:val="HeaderChar"/>
    <w:uiPriority w:val="99"/>
    <w:unhideWhenUsed/>
    <w:rsid w:val="003C3C76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C3C76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3C3C76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C3C76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366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vide-my.sharepoint.com/personal/sandra_reza_varam_gov_lv/Documents/Darbam/Atzinumi/VSS_2021/vss_490/anitra.irbe@visc.gov.lv%20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hyperlink" Target="mailto:pasts@varam.gov.lv" TargetMode="Externa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header" Target="header3.xml"/><Relationship Id="rId10" Type="http://schemas.openxmlformats.org/officeDocument/2006/relationships/hyperlink" Target="http://www.varam.gov.lv/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sandra.reza@varam.gov.lv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867</Words>
  <Characters>495</Characters>
  <Application>Microsoft Office Word</Application>
  <DocSecurity>0</DocSecurity>
  <Lines>4</Lines>
  <Paragraphs>2</Paragraphs>
  <ScaleCrop>false</ScaleCrop>
  <Company/>
  <LinksUpToDate>false</LinksUpToDate>
  <CharactersWithSpaces>1360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Ivars Zemļanskis</dc:creator>
  <cp:keywords/>
  <dc:description/>
  <cp:lastModifiedBy>Ivars Zemļanskis</cp:lastModifiedBy>
  <cp:revision>3</cp:revision>
  <dcterms:created xsi:type="dcterms:W3CDTF">2021-08-27T06:14:00Z</dcterms:created>
  <dcterms:modified xsi:type="dcterms:W3CDTF">2021-08-27T06:15:00Z</dcterms:modified>
</cp:coreProperties>
</file>