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2.09.2025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2.09.2025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