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18.12.2020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202006/SAN2285/SP1719/NOS878</w:t>
      </w:r>
    </w:p>
    <w:p w14:paraId="5266FE6B" w14:textId="7D1604EC" w:rsidR="00514E38" w:rsidRPr="00BB55C0" w:rsidRDefault="00514E38" w:rsidP="00141F84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141F84" w:rsidRPr="00141F84">
        <w:rPr>
          <w:rFonts w:ascii="Times New Roman" w:hAnsi="Times New Roman"/>
          <w:sz w:val="28"/>
          <w:szCs w:val="28"/>
        </w:rPr>
        <w:t>14.12.2020. Nr.1-132/11137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0B63D6F8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p w14:paraId="5CC37E26" w14:textId="585873F5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</w:tblGrid>
      <w:tr w:rsidR="007D6ECA" w:rsidRPr="00BB55C0" w14:paraId="5CE85A09" w14:textId="77777777" w:rsidTr="006700FC">
        <w:trPr>
          <w:trHeight w:val="369"/>
        </w:trPr>
        <w:tc>
          <w:tcPr>
            <w:tcW w:w="4253" w:type="dxa"/>
          </w:tcPr>
          <w:p w14:paraId="52CB50D2" w14:textId="18BFBC98" w:rsidR="007D6ECA" w:rsidRPr="00576E6E" w:rsidRDefault="00141F84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P</w:t>
            </w:r>
            <w:r w:rsidR="00576E6E"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ar “Grozījumi Jūras vides aizsardzības un pārvaldības likumā”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(</w:t>
            </w:r>
            <w:r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VSS-473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)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79D4FE0F" w:rsidR="001A3F4B" w:rsidRDefault="001A3F4B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Latvijas Pašvaldību savienība (LPS) ir izvērtējusi </w:t>
      </w:r>
      <w:r w:rsidR="005C4041">
        <w:rPr>
          <w:rFonts w:ascii="Times New Roman" w:hAnsi="Times New Roman"/>
          <w:sz w:val="28"/>
          <w:szCs w:val="28"/>
        </w:rPr>
        <w:t xml:space="preserve">precizēto likumprojektu </w:t>
      </w:r>
      <w:r w:rsidR="005C4041" w:rsidRPr="005C4041">
        <w:rPr>
          <w:rFonts w:ascii="Times New Roman" w:hAnsi="Times New Roman"/>
          <w:sz w:val="28"/>
          <w:szCs w:val="28"/>
        </w:rPr>
        <w:t>“Groz</w:t>
      </w:r>
      <w:r w:rsidR="005C4041" w:rsidRPr="005C4041">
        <w:rPr>
          <w:rFonts w:ascii="Times New Roman" w:hAnsi="Times New Roman" w:hint="eastAsia"/>
          <w:sz w:val="28"/>
          <w:szCs w:val="28"/>
        </w:rPr>
        <w:t>ī</w:t>
      </w:r>
      <w:r w:rsidR="005C4041" w:rsidRPr="005C4041">
        <w:rPr>
          <w:rFonts w:ascii="Times New Roman" w:hAnsi="Times New Roman"/>
          <w:sz w:val="28"/>
          <w:szCs w:val="28"/>
        </w:rPr>
        <w:t>jumi J</w:t>
      </w:r>
      <w:r w:rsidR="005C4041" w:rsidRPr="005C4041">
        <w:rPr>
          <w:rFonts w:ascii="Times New Roman" w:hAnsi="Times New Roman" w:hint="eastAsia"/>
          <w:sz w:val="28"/>
          <w:szCs w:val="28"/>
        </w:rPr>
        <w:t>ū</w:t>
      </w:r>
      <w:r w:rsidR="005C4041" w:rsidRPr="005C4041">
        <w:rPr>
          <w:rFonts w:ascii="Times New Roman" w:hAnsi="Times New Roman"/>
          <w:sz w:val="28"/>
          <w:szCs w:val="28"/>
        </w:rPr>
        <w:t>ras vides aizsardz</w:t>
      </w:r>
      <w:r w:rsidR="005C4041" w:rsidRPr="005C4041">
        <w:rPr>
          <w:rFonts w:ascii="Times New Roman" w:hAnsi="Times New Roman" w:hint="eastAsia"/>
          <w:sz w:val="28"/>
          <w:szCs w:val="28"/>
        </w:rPr>
        <w:t>ī</w:t>
      </w:r>
      <w:r w:rsidR="005C4041" w:rsidRPr="005C4041">
        <w:rPr>
          <w:rFonts w:ascii="Times New Roman" w:hAnsi="Times New Roman"/>
          <w:sz w:val="28"/>
          <w:szCs w:val="28"/>
        </w:rPr>
        <w:t>bas un p</w:t>
      </w:r>
      <w:r w:rsidR="005C4041" w:rsidRPr="005C4041">
        <w:rPr>
          <w:rFonts w:ascii="Times New Roman" w:hAnsi="Times New Roman" w:hint="eastAsia"/>
          <w:sz w:val="28"/>
          <w:szCs w:val="28"/>
        </w:rPr>
        <w:t>ā</w:t>
      </w:r>
      <w:r w:rsidR="005C4041" w:rsidRPr="005C4041">
        <w:rPr>
          <w:rFonts w:ascii="Times New Roman" w:hAnsi="Times New Roman"/>
          <w:sz w:val="28"/>
          <w:szCs w:val="28"/>
        </w:rPr>
        <w:t>rvald</w:t>
      </w:r>
      <w:r w:rsidR="005C4041" w:rsidRPr="005C4041">
        <w:rPr>
          <w:rFonts w:ascii="Times New Roman" w:hAnsi="Times New Roman" w:hint="eastAsia"/>
          <w:sz w:val="28"/>
          <w:szCs w:val="28"/>
        </w:rPr>
        <w:t>ī</w:t>
      </w:r>
      <w:r w:rsidR="005C4041" w:rsidRPr="005C4041">
        <w:rPr>
          <w:rFonts w:ascii="Times New Roman" w:hAnsi="Times New Roman"/>
          <w:sz w:val="28"/>
          <w:szCs w:val="28"/>
        </w:rPr>
        <w:t>bas likum</w:t>
      </w:r>
      <w:r w:rsidR="005C4041" w:rsidRPr="005C4041">
        <w:rPr>
          <w:rFonts w:ascii="Times New Roman" w:hAnsi="Times New Roman" w:hint="eastAsia"/>
          <w:sz w:val="28"/>
          <w:szCs w:val="28"/>
        </w:rPr>
        <w:t>ā”</w:t>
      </w:r>
      <w:r w:rsidR="005C4041">
        <w:rPr>
          <w:rFonts w:ascii="Times New Roman" w:hAnsi="Times New Roman"/>
          <w:sz w:val="28"/>
          <w:szCs w:val="28"/>
        </w:rPr>
        <w:t xml:space="preserve"> un izsaka šādus iebildumus:</w:t>
      </w:r>
    </w:p>
    <w:p w14:paraId="420D8F72" w14:textId="448BBC50" w:rsidR="005C4041" w:rsidRPr="00141F84" w:rsidRDefault="005C4041" w:rsidP="00141F8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C4041">
        <w:rPr>
          <w:rFonts w:ascii="Times New Roman" w:hAnsi="Times New Roman"/>
          <w:sz w:val="28"/>
          <w:szCs w:val="28"/>
        </w:rPr>
        <w:t>Anot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cij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(2.lpp) </w:t>
      </w:r>
      <w:r>
        <w:rPr>
          <w:rFonts w:ascii="Times New Roman" w:hAnsi="Times New Roman"/>
          <w:sz w:val="28"/>
          <w:szCs w:val="28"/>
        </w:rPr>
        <w:t>lūdzam svītrot vārdus</w:t>
      </w:r>
      <w:r w:rsidRPr="005C4041">
        <w:rPr>
          <w:rFonts w:ascii="Times New Roman" w:hAnsi="Times New Roman"/>
          <w:sz w:val="28"/>
          <w:szCs w:val="28"/>
        </w:rPr>
        <w:t xml:space="preserve"> “p</w:t>
      </w:r>
      <w:r w:rsidRPr="005C4041">
        <w:rPr>
          <w:rFonts w:ascii="Times New Roman" w:hAnsi="Times New Roman" w:hint="eastAsia"/>
          <w:sz w:val="28"/>
          <w:szCs w:val="28"/>
        </w:rPr>
        <w:t>ē</w:t>
      </w:r>
      <w:r w:rsidRPr="005C4041">
        <w:rPr>
          <w:rFonts w:ascii="Times New Roman" w:hAnsi="Times New Roman"/>
          <w:sz w:val="28"/>
          <w:szCs w:val="28"/>
        </w:rPr>
        <w:t>c b</w:t>
      </w:r>
      <w:r w:rsidRPr="005C4041">
        <w:rPr>
          <w:rFonts w:ascii="Times New Roman" w:hAnsi="Times New Roman" w:hint="eastAsia"/>
          <w:sz w:val="28"/>
          <w:szCs w:val="28"/>
        </w:rPr>
        <w:t>ū</w:t>
      </w:r>
      <w:r w:rsidRPr="005C4041">
        <w:rPr>
          <w:rFonts w:ascii="Times New Roman" w:hAnsi="Times New Roman"/>
          <w:sz w:val="28"/>
          <w:szCs w:val="28"/>
        </w:rPr>
        <w:t>t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 xml:space="preserve">bas”, </w:t>
      </w:r>
      <w:r>
        <w:rPr>
          <w:rFonts w:ascii="Times New Roman" w:hAnsi="Times New Roman"/>
          <w:sz w:val="28"/>
          <w:szCs w:val="28"/>
        </w:rPr>
        <w:t>izsakot teikumu</w:t>
      </w:r>
      <w:r w:rsidRPr="005C4041">
        <w:rPr>
          <w:rFonts w:ascii="Times New Roman" w:hAnsi="Times New Roman"/>
          <w:sz w:val="28"/>
          <w:szCs w:val="28"/>
        </w:rPr>
        <w:t>, kur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šie v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rdi bija, š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d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4041">
        <w:rPr>
          <w:rFonts w:ascii="Times New Roman" w:hAnsi="Times New Roman"/>
          <w:sz w:val="28"/>
          <w:szCs w:val="28"/>
        </w:rPr>
        <w:t>redakcij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:</w:t>
      </w:r>
      <w:r w:rsidRPr="005C4041">
        <w:rPr>
          <w:rFonts w:ascii="Times New Roman" w:hAnsi="Times New Roman" w:hint="eastAsia"/>
          <w:sz w:val="28"/>
          <w:szCs w:val="28"/>
        </w:rPr>
        <w:t>“</w:t>
      </w:r>
      <w:r w:rsidRPr="005C4041">
        <w:rPr>
          <w:rFonts w:ascii="Times New Roman" w:hAnsi="Times New Roman"/>
          <w:sz w:val="28"/>
          <w:szCs w:val="28"/>
        </w:rPr>
        <w:t>Termins</w:t>
      </w:r>
      <w:proofErr w:type="spellEnd"/>
      <w:r w:rsidRPr="005C4041">
        <w:rPr>
          <w:rFonts w:ascii="Times New Roman" w:hAnsi="Times New Roman"/>
          <w:sz w:val="28"/>
          <w:szCs w:val="28"/>
        </w:rPr>
        <w:t xml:space="preserve"> “j</w:t>
      </w:r>
      <w:r w:rsidRPr="005C4041">
        <w:rPr>
          <w:rFonts w:ascii="Times New Roman" w:hAnsi="Times New Roman" w:hint="eastAsia"/>
          <w:sz w:val="28"/>
          <w:szCs w:val="28"/>
        </w:rPr>
        <w:t>ū</w:t>
      </w:r>
      <w:r w:rsidRPr="005C4041">
        <w:rPr>
          <w:rFonts w:ascii="Times New Roman" w:hAnsi="Times New Roman"/>
          <w:sz w:val="28"/>
          <w:szCs w:val="28"/>
        </w:rPr>
        <w:t>ras augst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k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s bangas robeža</w:t>
      </w:r>
      <w:r>
        <w:rPr>
          <w:rFonts w:ascii="Times New Roman" w:hAnsi="Times New Roman"/>
          <w:sz w:val="28"/>
          <w:szCs w:val="28"/>
        </w:rPr>
        <w:t>”</w:t>
      </w:r>
      <w:r w:rsidRPr="005C4041">
        <w:rPr>
          <w:rFonts w:ascii="Times New Roman" w:hAnsi="Times New Roman"/>
          <w:sz w:val="28"/>
          <w:szCs w:val="28"/>
        </w:rPr>
        <w:t xml:space="preserve"> atbilst Civillikuma 1104. pant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lietotajam terminam “vieta, kuru sasniedz j</w:t>
      </w:r>
      <w:r w:rsidRPr="005C4041">
        <w:rPr>
          <w:rFonts w:ascii="Times New Roman" w:hAnsi="Times New Roman" w:hint="eastAsia"/>
          <w:sz w:val="28"/>
          <w:szCs w:val="28"/>
        </w:rPr>
        <w:t>ū</w:t>
      </w:r>
      <w:r w:rsidRPr="005C4041">
        <w:rPr>
          <w:rFonts w:ascii="Times New Roman" w:hAnsi="Times New Roman"/>
          <w:sz w:val="28"/>
          <w:szCs w:val="28"/>
        </w:rPr>
        <w:t>ras augst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k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s bangas” un prec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zi nodefin</w:t>
      </w:r>
      <w:r w:rsidRPr="005C4041">
        <w:rPr>
          <w:rFonts w:ascii="Times New Roman" w:hAnsi="Times New Roman" w:hint="eastAsia"/>
          <w:sz w:val="28"/>
          <w:szCs w:val="28"/>
        </w:rPr>
        <w:t>ē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C4041">
        <w:rPr>
          <w:rFonts w:ascii="Times New Roman" w:hAnsi="Times New Roman"/>
          <w:sz w:val="28"/>
          <w:szCs w:val="28"/>
        </w:rPr>
        <w:t>k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t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ir nosak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ma.”</w:t>
      </w:r>
    </w:p>
    <w:p w14:paraId="0453862E" w14:textId="5E296A64" w:rsidR="005C4041" w:rsidRPr="005C4041" w:rsidRDefault="005C4041" w:rsidP="005C4041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C4041">
        <w:rPr>
          <w:rFonts w:ascii="Times New Roman" w:hAnsi="Times New Roman"/>
          <w:sz w:val="28"/>
          <w:szCs w:val="28"/>
        </w:rPr>
        <w:t>Likumprojekt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paredzēts iekļaut </w:t>
      </w:r>
      <w:r w:rsidRPr="005C4041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4041">
        <w:rPr>
          <w:rFonts w:ascii="Times New Roman" w:hAnsi="Times New Roman"/>
          <w:sz w:val="28"/>
          <w:szCs w:val="28"/>
        </w:rPr>
        <w:t>pantu</w:t>
      </w:r>
      <w:r>
        <w:rPr>
          <w:rFonts w:ascii="Times New Roman" w:hAnsi="Times New Roman"/>
          <w:sz w:val="28"/>
          <w:szCs w:val="28"/>
        </w:rPr>
        <w:t xml:space="preserve"> šādā redakcijā: “</w:t>
      </w:r>
      <w:r w:rsidRPr="005C4041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4041">
        <w:rPr>
          <w:rFonts w:ascii="Times New Roman" w:hAnsi="Times New Roman"/>
          <w:sz w:val="28"/>
          <w:szCs w:val="28"/>
        </w:rPr>
        <w:t>P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rejas noteikumus papildin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t ar 12. punktu š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d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redakcij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4041">
        <w:rPr>
          <w:rFonts w:ascii="Times New Roman" w:hAnsi="Times New Roman" w:hint="eastAsia"/>
          <w:sz w:val="28"/>
          <w:szCs w:val="28"/>
        </w:rPr>
        <w:t>“</w:t>
      </w:r>
      <w:r w:rsidRPr="005C4041">
        <w:rPr>
          <w:rFonts w:ascii="Times New Roman" w:hAnsi="Times New Roman"/>
          <w:sz w:val="28"/>
          <w:szCs w:val="28"/>
        </w:rPr>
        <w:t>12. Ministru kabinets izdod š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likuma 3¹. pant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min</w:t>
      </w:r>
      <w:r w:rsidRPr="005C4041">
        <w:rPr>
          <w:rFonts w:ascii="Times New Roman" w:hAnsi="Times New Roman" w:hint="eastAsia"/>
          <w:sz w:val="28"/>
          <w:szCs w:val="28"/>
        </w:rPr>
        <w:t>ē</w:t>
      </w:r>
      <w:r w:rsidRPr="005C4041">
        <w:rPr>
          <w:rFonts w:ascii="Times New Roman" w:hAnsi="Times New Roman"/>
          <w:sz w:val="28"/>
          <w:szCs w:val="28"/>
        </w:rPr>
        <w:t>tos noteikumus ne v</w:t>
      </w:r>
      <w:r w:rsidRPr="005C4041">
        <w:rPr>
          <w:rFonts w:ascii="Times New Roman" w:hAnsi="Times New Roman" w:hint="eastAsia"/>
          <w:sz w:val="28"/>
          <w:szCs w:val="28"/>
        </w:rPr>
        <w:t>ē</w:t>
      </w:r>
      <w:r w:rsidRPr="005C4041">
        <w:rPr>
          <w:rFonts w:ascii="Times New Roman" w:hAnsi="Times New Roman"/>
          <w:sz w:val="28"/>
          <w:szCs w:val="28"/>
        </w:rPr>
        <w:t>l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k k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pusgadu pirms Zemes p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rvald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bas likuma P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rejas noteikumu 5.punkta 6.apakšpunkt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noteikt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termi</w:t>
      </w:r>
      <w:r w:rsidRPr="005C4041">
        <w:rPr>
          <w:rFonts w:ascii="Times New Roman" w:hAnsi="Times New Roman" w:hint="eastAsia"/>
          <w:sz w:val="28"/>
          <w:szCs w:val="28"/>
        </w:rPr>
        <w:t>ņ</w:t>
      </w:r>
      <w:r w:rsidRPr="005C4041">
        <w:rPr>
          <w:rFonts w:ascii="Times New Roman" w:hAnsi="Times New Roman"/>
          <w:sz w:val="28"/>
          <w:szCs w:val="28"/>
        </w:rPr>
        <w:t>a.”</w:t>
      </w:r>
      <w:r>
        <w:rPr>
          <w:rFonts w:ascii="Times New Roman" w:hAnsi="Times New Roman"/>
          <w:sz w:val="28"/>
          <w:szCs w:val="28"/>
        </w:rPr>
        <w:t>”</w:t>
      </w:r>
    </w:p>
    <w:p w14:paraId="62F3F4BB" w14:textId="3FC42C7E" w:rsidR="005C4041" w:rsidRPr="005C4041" w:rsidRDefault="005C4041" w:rsidP="005C4041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C4041">
        <w:rPr>
          <w:rFonts w:ascii="Times New Roman" w:hAnsi="Times New Roman"/>
          <w:sz w:val="28"/>
          <w:szCs w:val="28"/>
        </w:rPr>
        <w:t>T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k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Zemes p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rvald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bas likuma P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rejas noteikumu 5.punkta 6.apakšpunkt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ir noteikts termi</w:t>
      </w:r>
      <w:r w:rsidRPr="005C4041">
        <w:rPr>
          <w:rFonts w:ascii="Times New Roman" w:hAnsi="Times New Roman" w:hint="eastAsia"/>
          <w:sz w:val="28"/>
          <w:szCs w:val="28"/>
        </w:rPr>
        <w:t>ņš</w:t>
      </w:r>
      <w:r w:rsidR="00141F84">
        <w:rPr>
          <w:rFonts w:ascii="Times New Roman" w:hAnsi="Times New Roman"/>
          <w:sz w:val="28"/>
          <w:szCs w:val="28"/>
        </w:rPr>
        <w:t xml:space="preserve"> </w:t>
      </w:r>
      <w:r w:rsidRPr="005C4041">
        <w:rPr>
          <w:rFonts w:ascii="Times New Roman" w:hAnsi="Times New Roman"/>
          <w:sz w:val="28"/>
          <w:szCs w:val="28"/>
        </w:rPr>
        <w:t>- “l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dz 2021. gada 31. decembrim”, tad Likumprojekta jaunais 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4041">
        <w:rPr>
          <w:rFonts w:ascii="Times New Roman" w:hAnsi="Times New Roman"/>
          <w:sz w:val="28"/>
          <w:szCs w:val="28"/>
        </w:rPr>
        <w:t>pants noz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m</w:t>
      </w:r>
      <w:r w:rsidRPr="005C4041">
        <w:rPr>
          <w:rFonts w:ascii="Times New Roman" w:hAnsi="Times New Roman" w:hint="eastAsia"/>
          <w:sz w:val="28"/>
          <w:szCs w:val="28"/>
        </w:rPr>
        <w:t>ē</w:t>
      </w:r>
      <w:r w:rsidRPr="005C4041">
        <w:rPr>
          <w:rFonts w:ascii="Times New Roman" w:hAnsi="Times New Roman"/>
          <w:sz w:val="28"/>
          <w:szCs w:val="28"/>
        </w:rPr>
        <w:t xml:space="preserve"> pien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kumu Ministru kabinetam izdot taj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min</w:t>
      </w:r>
      <w:r w:rsidRPr="005C4041">
        <w:rPr>
          <w:rFonts w:ascii="Times New Roman" w:hAnsi="Times New Roman" w:hint="eastAsia"/>
          <w:sz w:val="28"/>
          <w:szCs w:val="28"/>
        </w:rPr>
        <w:t>ē</w:t>
      </w:r>
      <w:r w:rsidRPr="005C4041">
        <w:rPr>
          <w:rFonts w:ascii="Times New Roman" w:hAnsi="Times New Roman"/>
          <w:sz w:val="28"/>
          <w:szCs w:val="28"/>
        </w:rPr>
        <w:t>tos noteikumus ne v</w:t>
      </w:r>
      <w:r w:rsidRPr="005C4041">
        <w:rPr>
          <w:rFonts w:ascii="Times New Roman" w:hAnsi="Times New Roman" w:hint="eastAsia"/>
          <w:sz w:val="28"/>
          <w:szCs w:val="28"/>
        </w:rPr>
        <w:t>ē</w:t>
      </w:r>
      <w:r w:rsidRPr="005C4041">
        <w:rPr>
          <w:rFonts w:ascii="Times New Roman" w:hAnsi="Times New Roman"/>
          <w:sz w:val="28"/>
          <w:szCs w:val="28"/>
        </w:rPr>
        <w:t>l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k k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l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dz 2021.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4041">
        <w:rPr>
          <w:rFonts w:ascii="Times New Roman" w:hAnsi="Times New Roman"/>
          <w:sz w:val="28"/>
          <w:szCs w:val="28"/>
        </w:rPr>
        <w:t>gada 30.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4041">
        <w:rPr>
          <w:rFonts w:ascii="Times New Roman" w:hAnsi="Times New Roman"/>
          <w:sz w:val="28"/>
          <w:szCs w:val="28"/>
        </w:rPr>
        <w:t>j</w:t>
      </w:r>
      <w:r w:rsidRPr="005C4041">
        <w:rPr>
          <w:rFonts w:ascii="Times New Roman" w:hAnsi="Times New Roman" w:hint="eastAsia"/>
          <w:sz w:val="28"/>
          <w:szCs w:val="28"/>
        </w:rPr>
        <w:t>ū</w:t>
      </w:r>
      <w:r w:rsidRPr="005C4041">
        <w:rPr>
          <w:rFonts w:ascii="Times New Roman" w:hAnsi="Times New Roman"/>
          <w:sz w:val="28"/>
          <w:szCs w:val="28"/>
        </w:rPr>
        <w:t>nijam. T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k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šobr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d ir 2020.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4041">
        <w:rPr>
          <w:rFonts w:ascii="Times New Roman" w:hAnsi="Times New Roman"/>
          <w:sz w:val="28"/>
          <w:szCs w:val="28"/>
        </w:rPr>
        <w:t>gada nogale, bet likumprojekts nav pie</w:t>
      </w:r>
      <w:r w:rsidRPr="005C4041">
        <w:rPr>
          <w:rFonts w:ascii="Times New Roman" w:hAnsi="Times New Roman" w:hint="eastAsia"/>
          <w:sz w:val="28"/>
          <w:szCs w:val="28"/>
        </w:rPr>
        <w:t>ņ</w:t>
      </w:r>
      <w:r w:rsidRPr="005C4041">
        <w:rPr>
          <w:rFonts w:ascii="Times New Roman" w:hAnsi="Times New Roman"/>
          <w:sz w:val="28"/>
          <w:szCs w:val="28"/>
        </w:rPr>
        <w:t>emts Saeim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pat 1.las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jum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un tam Saeima nav noteikusi steidzam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bu, ir p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rdroši no ministrijas puses pie</w:t>
      </w:r>
      <w:r w:rsidRPr="005C4041">
        <w:rPr>
          <w:rFonts w:ascii="Times New Roman" w:hAnsi="Times New Roman" w:hint="eastAsia"/>
          <w:sz w:val="28"/>
          <w:szCs w:val="28"/>
        </w:rPr>
        <w:t>ņ</w:t>
      </w:r>
      <w:r w:rsidRPr="005C4041">
        <w:rPr>
          <w:rFonts w:ascii="Times New Roman" w:hAnsi="Times New Roman"/>
          <w:sz w:val="28"/>
          <w:szCs w:val="28"/>
        </w:rPr>
        <w:t>emt, ka šis likumprojekts var</w:t>
      </w:r>
      <w:r w:rsidRPr="005C4041">
        <w:rPr>
          <w:rFonts w:ascii="Times New Roman" w:hAnsi="Times New Roman" w:hint="eastAsia"/>
          <w:sz w:val="28"/>
          <w:szCs w:val="28"/>
        </w:rPr>
        <w:t>ē</w:t>
      </w:r>
      <w:r w:rsidRPr="005C4041">
        <w:rPr>
          <w:rFonts w:ascii="Times New Roman" w:hAnsi="Times New Roman"/>
          <w:sz w:val="28"/>
          <w:szCs w:val="28"/>
        </w:rPr>
        <w:t>tu tikt pie</w:t>
      </w:r>
      <w:r w:rsidRPr="005C4041">
        <w:rPr>
          <w:rFonts w:ascii="Times New Roman" w:hAnsi="Times New Roman" w:hint="eastAsia"/>
          <w:sz w:val="28"/>
          <w:szCs w:val="28"/>
        </w:rPr>
        <w:t>ņ</w:t>
      </w:r>
      <w:r w:rsidRPr="005C4041">
        <w:rPr>
          <w:rFonts w:ascii="Times New Roman" w:hAnsi="Times New Roman"/>
          <w:sz w:val="28"/>
          <w:szCs w:val="28"/>
        </w:rPr>
        <w:t>emts Saeim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gal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gaj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las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jum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pirms 2021.gada 30.apr</w:t>
      </w:r>
      <w:r w:rsidRPr="005C4041">
        <w:rPr>
          <w:rFonts w:ascii="Times New Roman" w:hAnsi="Times New Roman" w:hint="eastAsia"/>
          <w:sz w:val="28"/>
          <w:szCs w:val="28"/>
        </w:rPr>
        <w:t>īļ</w:t>
      </w:r>
      <w:r w:rsidRPr="005C4041">
        <w:rPr>
          <w:rFonts w:ascii="Times New Roman" w:hAnsi="Times New Roman"/>
          <w:sz w:val="28"/>
          <w:szCs w:val="28"/>
        </w:rPr>
        <w:t>a, lai noteikumu saska</w:t>
      </w:r>
      <w:r w:rsidRPr="005C4041">
        <w:rPr>
          <w:rFonts w:ascii="Times New Roman" w:hAnsi="Times New Roman" w:hint="eastAsia"/>
          <w:sz w:val="28"/>
          <w:szCs w:val="28"/>
        </w:rPr>
        <w:t>ņ</w:t>
      </w:r>
      <w:r w:rsidRPr="005C4041">
        <w:rPr>
          <w:rFonts w:ascii="Times New Roman" w:hAnsi="Times New Roman"/>
          <w:sz w:val="28"/>
          <w:szCs w:val="28"/>
        </w:rPr>
        <w:t>ošanai un pie</w:t>
      </w:r>
      <w:r w:rsidRPr="005C4041">
        <w:rPr>
          <w:rFonts w:ascii="Times New Roman" w:hAnsi="Times New Roman" w:hint="eastAsia"/>
          <w:sz w:val="28"/>
          <w:szCs w:val="28"/>
        </w:rPr>
        <w:t>ņ</w:t>
      </w:r>
      <w:r w:rsidRPr="005C4041">
        <w:rPr>
          <w:rFonts w:ascii="Times New Roman" w:hAnsi="Times New Roman"/>
          <w:sz w:val="28"/>
          <w:szCs w:val="28"/>
        </w:rPr>
        <w:t>emšanai Ministru kabinet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atliktu ne maz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k k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2 m</w:t>
      </w:r>
      <w:r w:rsidRPr="005C4041">
        <w:rPr>
          <w:rFonts w:ascii="Times New Roman" w:hAnsi="Times New Roman" w:hint="eastAsia"/>
          <w:sz w:val="28"/>
          <w:szCs w:val="28"/>
        </w:rPr>
        <w:t>ē</w:t>
      </w:r>
      <w:r w:rsidRPr="005C4041">
        <w:rPr>
          <w:rFonts w:ascii="Times New Roman" w:hAnsi="Times New Roman"/>
          <w:sz w:val="28"/>
          <w:szCs w:val="28"/>
        </w:rPr>
        <w:t>neši. T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dej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di ministrijai ir vismaz j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pievieno š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ds MK protokoll</w:t>
      </w:r>
      <w:r w:rsidRPr="005C4041">
        <w:rPr>
          <w:rFonts w:ascii="Times New Roman" w:hAnsi="Times New Roman" w:hint="eastAsia"/>
          <w:sz w:val="28"/>
          <w:szCs w:val="28"/>
        </w:rPr>
        <w:t>ē</w:t>
      </w:r>
      <w:r w:rsidRPr="005C4041">
        <w:rPr>
          <w:rFonts w:ascii="Times New Roman" w:hAnsi="Times New Roman"/>
          <w:sz w:val="28"/>
          <w:szCs w:val="28"/>
        </w:rPr>
        <w:t>muma projekts:</w:t>
      </w:r>
    </w:p>
    <w:p w14:paraId="4400839F" w14:textId="6526713F" w:rsidR="005C4041" w:rsidRPr="005C4041" w:rsidRDefault="005C4041" w:rsidP="005C4041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C4041">
        <w:rPr>
          <w:rFonts w:ascii="Times New Roman" w:hAnsi="Times New Roman"/>
          <w:sz w:val="28"/>
          <w:szCs w:val="28"/>
        </w:rPr>
        <w:t>1.</w:t>
      </w:r>
      <w:r w:rsidRPr="005C4041">
        <w:rPr>
          <w:rFonts w:ascii="Times New Roman" w:hAnsi="Times New Roman"/>
          <w:sz w:val="28"/>
          <w:szCs w:val="28"/>
        </w:rPr>
        <w:tab/>
        <w:t>L</w:t>
      </w:r>
      <w:r w:rsidRPr="005C4041">
        <w:rPr>
          <w:rFonts w:ascii="Times New Roman" w:hAnsi="Times New Roman" w:hint="eastAsia"/>
          <w:sz w:val="28"/>
          <w:szCs w:val="28"/>
        </w:rPr>
        <w:t>ū</w:t>
      </w:r>
      <w:r w:rsidRPr="005C4041">
        <w:rPr>
          <w:rFonts w:ascii="Times New Roman" w:hAnsi="Times New Roman"/>
          <w:sz w:val="28"/>
          <w:szCs w:val="28"/>
        </w:rPr>
        <w:t>gt Saeimu likumprojektam noteikt steidzam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bu</w:t>
      </w:r>
      <w:r w:rsidR="00141F84">
        <w:rPr>
          <w:rFonts w:ascii="Times New Roman" w:hAnsi="Times New Roman"/>
          <w:sz w:val="28"/>
          <w:szCs w:val="28"/>
        </w:rPr>
        <w:t>;</w:t>
      </w:r>
    </w:p>
    <w:p w14:paraId="62C654DC" w14:textId="0ED37C12" w:rsidR="005C4041" w:rsidRPr="005C4041" w:rsidRDefault="005C4041" w:rsidP="005C4041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C4041">
        <w:rPr>
          <w:rFonts w:ascii="Times New Roman" w:hAnsi="Times New Roman"/>
          <w:sz w:val="28"/>
          <w:szCs w:val="28"/>
        </w:rPr>
        <w:t>2.</w:t>
      </w:r>
      <w:r w:rsidRPr="005C4041">
        <w:rPr>
          <w:rFonts w:ascii="Times New Roman" w:hAnsi="Times New Roman"/>
          <w:sz w:val="28"/>
          <w:szCs w:val="28"/>
        </w:rPr>
        <w:tab/>
        <w:t>Uzdot Vides aizsardz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bas un re</w:t>
      </w:r>
      <w:r w:rsidRPr="005C4041">
        <w:rPr>
          <w:rFonts w:ascii="Times New Roman" w:hAnsi="Times New Roman" w:hint="eastAsia"/>
          <w:sz w:val="28"/>
          <w:szCs w:val="28"/>
        </w:rPr>
        <w:t>ģ</w:t>
      </w:r>
      <w:r w:rsidRPr="005C4041">
        <w:rPr>
          <w:rFonts w:ascii="Times New Roman" w:hAnsi="Times New Roman"/>
          <w:sz w:val="28"/>
          <w:szCs w:val="28"/>
        </w:rPr>
        <w:t>ion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l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s att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st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bas ministrijai iesniegt Ministru kabinet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groz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jumus Zemes p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rvald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bas likuma P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rejas noteikumu 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4041">
        <w:rPr>
          <w:rFonts w:ascii="Times New Roman" w:hAnsi="Times New Roman"/>
          <w:sz w:val="28"/>
          <w:szCs w:val="28"/>
        </w:rPr>
        <w:lastRenderedPageBreak/>
        <w:t>punkta 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4041">
        <w:rPr>
          <w:rFonts w:ascii="Times New Roman" w:hAnsi="Times New Roman"/>
          <w:sz w:val="28"/>
          <w:szCs w:val="28"/>
        </w:rPr>
        <w:t>apakšpunkt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, pagarinot noteikto termi</w:t>
      </w:r>
      <w:r w:rsidRPr="005C4041">
        <w:rPr>
          <w:rFonts w:ascii="Times New Roman" w:hAnsi="Times New Roman" w:hint="eastAsia"/>
          <w:sz w:val="28"/>
          <w:szCs w:val="28"/>
        </w:rPr>
        <w:t>ņ</w:t>
      </w:r>
      <w:r w:rsidRPr="005C4041">
        <w:rPr>
          <w:rFonts w:ascii="Times New Roman" w:hAnsi="Times New Roman"/>
          <w:sz w:val="28"/>
          <w:szCs w:val="28"/>
        </w:rPr>
        <w:t>u, gad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jum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ja šis likumprojekts Saeim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netiek pie</w:t>
      </w:r>
      <w:r w:rsidRPr="005C4041">
        <w:rPr>
          <w:rFonts w:ascii="Times New Roman" w:hAnsi="Times New Roman" w:hint="eastAsia"/>
          <w:sz w:val="28"/>
          <w:szCs w:val="28"/>
        </w:rPr>
        <w:t>ņ</w:t>
      </w:r>
      <w:r w:rsidRPr="005C4041">
        <w:rPr>
          <w:rFonts w:ascii="Times New Roman" w:hAnsi="Times New Roman"/>
          <w:sz w:val="28"/>
          <w:szCs w:val="28"/>
        </w:rPr>
        <w:t>emts gal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gaj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las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jum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l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dz 2021.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4041">
        <w:rPr>
          <w:rFonts w:ascii="Times New Roman" w:hAnsi="Times New Roman"/>
          <w:sz w:val="28"/>
          <w:szCs w:val="28"/>
        </w:rPr>
        <w:t>gada 30.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4041">
        <w:rPr>
          <w:rFonts w:ascii="Times New Roman" w:hAnsi="Times New Roman"/>
          <w:sz w:val="28"/>
          <w:szCs w:val="28"/>
        </w:rPr>
        <w:t>apr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lim, š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d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gad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jum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vienlaikus iesniedzot groz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jumu ar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 xml:space="preserve"> papildin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t Zemes p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rvald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bas likuma P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rejas noteikumus ar jaunu punktu š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d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redakcij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: “Š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likuma 15.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4041">
        <w:rPr>
          <w:rFonts w:ascii="Times New Roman" w:hAnsi="Times New Roman"/>
          <w:sz w:val="28"/>
          <w:szCs w:val="28"/>
        </w:rPr>
        <w:t>panta dev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taj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da</w:t>
      </w:r>
      <w:r w:rsidRPr="005C4041">
        <w:rPr>
          <w:rFonts w:ascii="Times New Roman" w:hAnsi="Times New Roman" w:hint="eastAsia"/>
          <w:sz w:val="28"/>
          <w:szCs w:val="28"/>
        </w:rPr>
        <w:t>ļā</w:t>
      </w:r>
      <w:r w:rsidRPr="005C4041">
        <w:rPr>
          <w:rFonts w:ascii="Times New Roman" w:hAnsi="Times New Roman"/>
          <w:sz w:val="28"/>
          <w:szCs w:val="28"/>
        </w:rPr>
        <w:t xml:space="preserve"> noteiktais par gr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matved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bas uzskaites nodrošin</w:t>
      </w:r>
      <w:r w:rsidRPr="005C4041">
        <w:rPr>
          <w:rFonts w:ascii="Times New Roman" w:hAnsi="Times New Roman" w:hint="eastAsia"/>
          <w:sz w:val="28"/>
          <w:szCs w:val="28"/>
        </w:rPr>
        <w:t>āš</w:t>
      </w:r>
      <w:r w:rsidRPr="005C4041">
        <w:rPr>
          <w:rFonts w:ascii="Times New Roman" w:hAnsi="Times New Roman"/>
          <w:sz w:val="28"/>
          <w:szCs w:val="28"/>
        </w:rPr>
        <w:t>anu par j</w:t>
      </w:r>
      <w:r w:rsidRPr="005C4041">
        <w:rPr>
          <w:rFonts w:ascii="Times New Roman" w:hAnsi="Times New Roman" w:hint="eastAsia"/>
          <w:sz w:val="28"/>
          <w:szCs w:val="28"/>
        </w:rPr>
        <w:t>ū</w:t>
      </w:r>
      <w:r w:rsidRPr="005C4041">
        <w:rPr>
          <w:rFonts w:ascii="Times New Roman" w:hAnsi="Times New Roman"/>
          <w:sz w:val="28"/>
          <w:szCs w:val="28"/>
        </w:rPr>
        <w:t xml:space="preserve">ras piekrastes </w:t>
      </w:r>
      <w:r w:rsidRPr="005C4041">
        <w:rPr>
          <w:rFonts w:ascii="Times New Roman" w:hAnsi="Times New Roman" w:hint="eastAsia"/>
          <w:sz w:val="28"/>
          <w:szCs w:val="28"/>
        </w:rPr>
        <w:t>ū</w:t>
      </w:r>
      <w:r w:rsidRPr="005C4041">
        <w:rPr>
          <w:rFonts w:ascii="Times New Roman" w:hAnsi="Times New Roman"/>
          <w:sz w:val="28"/>
          <w:szCs w:val="28"/>
        </w:rPr>
        <w:t>de</w:t>
      </w:r>
      <w:r w:rsidRPr="005C4041">
        <w:rPr>
          <w:rFonts w:ascii="Times New Roman" w:hAnsi="Times New Roman" w:hint="eastAsia"/>
          <w:sz w:val="28"/>
          <w:szCs w:val="28"/>
        </w:rPr>
        <w:t>ņ</w:t>
      </w:r>
      <w:r w:rsidRPr="005C4041">
        <w:rPr>
          <w:rFonts w:ascii="Times New Roman" w:hAnsi="Times New Roman"/>
          <w:sz w:val="28"/>
          <w:szCs w:val="28"/>
        </w:rPr>
        <w:t>iem un j</w:t>
      </w:r>
      <w:r w:rsidRPr="005C4041">
        <w:rPr>
          <w:rFonts w:ascii="Times New Roman" w:hAnsi="Times New Roman" w:hint="eastAsia"/>
          <w:sz w:val="28"/>
          <w:szCs w:val="28"/>
        </w:rPr>
        <w:t>ū</w:t>
      </w:r>
      <w:r w:rsidRPr="005C4041">
        <w:rPr>
          <w:rFonts w:ascii="Times New Roman" w:hAnsi="Times New Roman"/>
          <w:sz w:val="28"/>
          <w:szCs w:val="28"/>
        </w:rPr>
        <w:t>ras piekrastes sauszemes da</w:t>
      </w:r>
      <w:r w:rsidRPr="005C4041">
        <w:rPr>
          <w:rFonts w:ascii="Times New Roman" w:hAnsi="Times New Roman" w:hint="eastAsia"/>
          <w:sz w:val="28"/>
          <w:szCs w:val="28"/>
        </w:rPr>
        <w:t>ļ</w:t>
      </w:r>
      <w:r w:rsidRPr="005C4041">
        <w:rPr>
          <w:rFonts w:ascii="Times New Roman" w:hAnsi="Times New Roman"/>
          <w:sz w:val="28"/>
          <w:szCs w:val="28"/>
        </w:rPr>
        <w:t>u st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jas sp</w:t>
      </w:r>
      <w:r w:rsidRPr="005C4041">
        <w:rPr>
          <w:rFonts w:ascii="Times New Roman" w:hAnsi="Times New Roman" w:hint="eastAsia"/>
          <w:sz w:val="28"/>
          <w:szCs w:val="28"/>
        </w:rPr>
        <w:t>ē</w:t>
      </w:r>
      <w:r w:rsidRPr="005C4041">
        <w:rPr>
          <w:rFonts w:ascii="Times New Roman" w:hAnsi="Times New Roman"/>
          <w:sz w:val="28"/>
          <w:szCs w:val="28"/>
        </w:rPr>
        <w:t>k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gada laik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p</w:t>
      </w:r>
      <w:r w:rsidRPr="005C4041">
        <w:rPr>
          <w:rFonts w:ascii="Times New Roman" w:hAnsi="Times New Roman" w:hint="eastAsia"/>
          <w:sz w:val="28"/>
          <w:szCs w:val="28"/>
        </w:rPr>
        <w:t>ē</w:t>
      </w:r>
      <w:r w:rsidRPr="005C4041">
        <w:rPr>
          <w:rFonts w:ascii="Times New Roman" w:hAnsi="Times New Roman"/>
          <w:sz w:val="28"/>
          <w:szCs w:val="28"/>
        </w:rPr>
        <w:t>c pirmreiz</w:t>
      </w:r>
      <w:r w:rsidRPr="005C4041">
        <w:rPr>
          <w:rFonts w:ascii="Times New Roman" w:hAnsi="Times New Roman" w:hint="eastAsia"/>
          <w:sz w:val="28"/>
          <w:szCs w:val="28"/>
        </w:rPr>
        <w:t>ē</w:t>
      </w:r>
      <w:r w:rsidRPr="005C4041">
        <w:rPr>
          <w:rFonts w:ascii="Times New Roman" w:hAnsi="Times New Roman"/>
          <w:sz w:val="28"/>
          <w:szCs w:val="28"/>
        </w:rPr>
        <w:t>j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s j</w:t>
      </w:r>
      <w:r w:rsidRPr="005C4041">
        <w:rPr>
          <w:rFonts w:ascii="Times New Roman" w:hAnsi="Times New Roman" w:hint="eastAsia"/>
          <w:sz w:val="28"/>
          <w:szCs w:val="28"/>
        </w:rPr>
        <w:t>ū</w:t>
      </w:r>
      <w:r w:rsidRPr="005C4041">
        <w:rPr>
          <w:rFonts w:ascii="Times New Roman" w:hAnsi="Times New Roman"/>
          <w:sz w:val="28"/>
          <w:szCs w:val="28"/>
        </w:rPr>
        <w:t>ras piekrastes joslas re</w:t>
      </w:r>
      <w:r w:rsidRPr="005C4041">
        <w:rPr>
          <w:rFonts w:ascii="Times New Roman" w:hAnsi="Times New Roman" w:hint="eastAsia"/>
          <w:sz w:val="28"/>
          <w:szCs w:val="28"/>
        </w:rPr>
        <w:t>ģ</w:t>
      </w:r>
      <w:r w:rsidRPr="005C4041">
        <w:rPr>
          <w:rFonts w:ascii="Times New Roman" w:hAnsi="Times New Roman"/>
          <w:sz w:val="28"/>
          <w:szCs w:val="28"/>
        </w:rPr>
        <w:t>istr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cijas Nekustam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pašuma valsts kadastra inform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cijas sist</w:t>
      </w:r>
      <w:r w:rsidRPr="005C4041">
        <w:rPr>
          <w:rFonts w:ascii="Times New Roman" w:hAnsi="Times New Roman" w:hint="eastAsia"/>
          <w:sz w:val="28"/>
          <w:szCs w:val="28"/>
        </w:rPr>
        <w:t>ē</w:t>
      </w:r>
      <w:r w:rsidRPr="005C4041">
        <w:rPr>
          <w:rFonts w:ascii="Times New Roman" w:hAnsi="Times New Roman"/>
          <w:sz w:val="28"/>
          <w:szCs w:val="28"/>
        </w:rPr>
        <w:t>m</w:t>
      </w:r>
      <w:r w:rsidRPr="005C4041">
        <w:rPr>
          <w:rFonts w:ascii="Times New Roman" w:hAnsi="Times New Roman" w:hint="eastAsia"/>
          <w:sz w:val="28"/>
          <w:szCs w:val="28"/>
        </w:rPr>
        <w:t>ā”</w:t>
      </w:r>
      <w:r w:rsidRPr="005C4041">
        <w:rPr>
          <w:rFonts w:ascii="Times New Roman" w:hAnsi="Times New Roman"/>
          <w:sz w:val="28"/>
          <w:szCs w:val="28"/>
        </w:rPr>
        <w:t>.</w:t>
      </w:r>
    </w:p>
    <w:p w14:paraId="38D3FDCD" w14:textId="2F226635" w:rsidR="005C4041" w:rsidRPr="00BB55C0" w:rsidRDefault="005C4041" w:rsidP="005C4041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Iesakām arī apsvērt variantu</w:t>
      </w:r>
      <w:r w:rsidRPr="005C4041">
        <w:rPr>
          <w:rFonts w:ascii="Times New Roman" w:hAnsi="Times New Roman"/>
          <w:sz w:val="28"/>
          <w:szCs w:val="28"/>
        </w:rPr>
        <w:t xml:space="preserve"> uzreiz pievienot š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>da satura groz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jumus Likumprojektam un virz</w:t>
      </w:r>
      <w:r w:rsidRPr="005C4041">
        <w:rPr>
          <w:rFonts w:ascii="Times New Roman" w:hAnsi="Times New Roman" w:hint="eastAsia"/>
          <w:sz w:val="28"/>
          <w:szCs w:val="28"/>
        </w:rPr>
        <w:t>ī</w:t>
      </w:r>
      <w:r w:rsidRPr="005C4041">
        <w:rPr>
          <w:rFonts w:ascii="Times New Roman" w:hAnsi="Times New Roman"/>
          <w:sz w:val="28"/>
          <w:szCs w:val="28"/>
        </w:rPr>
        <w:t>t tos vienot</w:t>
      </w:r>
      <w:r w:rsidRPr="005C4041">
        <w:rPr>
          <w:rFonts w:ascii="Times New Roman" w:hAnsi="Times New Roman" w:hint="eastAsia"/>
          <w:sz w:val="28"/>
          <w:szCs w:val="28"/>
        </w:rPr>
        <w:t>ā</w:t>
      </w:r>
      <w:r w:rsidRPr="005C4041">
        <w:rPr>
          <w:rFonts w:ascii="Times New Roman" w:hAnsi="Times New Roman"/>
          <w:sz w:val="28"/>
          <w:szCs w:val="28"/>
        </w:rPr>
        <w:t xml:space="preserve"> paket</w:t>
      </w:r>
      <w:r w:rsidRPr="005C4041">
        <w:rPr>
          <w:rFonts w:ascii="Times New Roman" w:hAnsi="Times New Roman" w:hint="eastAsia"/>
          <w:sz w:val="28"/>
          <w:szCs w:val="28"/>
        </w:rPr>
        <w:t>ē</w:t>
      </w:r>
      <w:r w:rsidRPr="005C4041">
        <w:rPr>
          <w:rFonts w:ascii="Times New Roman" w:hAnsi="Times New Roman"/>
          <w:sz w:val="28"/>
          <w:szCs w:val="28"/>
        </w:rPr>
        <w:t>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864B92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029" w:type="dxa"/>
        <w:tblLook w:val="04A0" w:firstRow="1" w:lastRow="0" w:firstColumn="1" w:lastColumn="0" w:noHBand="0" w:noVBand="1"/>
      </w:tblPr>
      <w:tblGrid>
        <w:gridCol w:w="4157"/>
        <w:gridCol w:w="2648"/>
        <w:gridCol w:w="2224"/>
      </w:tblGrid>
      <w:tr w:rsidR="00BD361F" w:rsidRPr="00E11005" w14:paraId="4AAC958F" w14:textId="77777777" w:rsidTr="00627C1E">
        <w:trPr>
          <w:trHeight w:val="409"/>
        </w:trPr>
        <w:tc>
          <w:tcPr>
            <w:tcW w:w="4157" w:type="dxa"/>
            <w:vAlign w:val="center"/>
          </w:tcPr>
          <w:p w14:paraId="488D9CDF" w14:textId="77777777" w:rsidR="00BD361F" w:rsidRPr="00E11005" w:rsidRDefault="00BD361F" w:rsidP="00627C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648" w:type="dxa"/>
            <w:vAlign w:val="center"/>
          </w:tcPr>
          <w:p w14:paraId="7BC7E90E" w14:textId="77777777" w:rsidR="00BD361F" w:rsidRPr="00E11005" w:rsidRDefault="00BD361F" w:rsidP="00627C1E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224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758F78F5" w14:textId="77777777" w:rsidR="00BD361F" w:rsidRPr="00322021" w:rsidRDefault="00BD361F" w:rsidP="00BD361F">
      <w:pPr>
        <w:rPr>
          <w:rFonts w:ascii="Times New Roman" w:hAnsi="Times New Roman"/>
          <w:sz w:val="28"/>
          <w:szCs w:val="28"/>
        </w:rPr>
      </w:pPr>
    </w:p>
    <w:p w14:paraId="1C204C36" w14:textId="77777777" w:rsidR="00BD361F" w:rsidRPr="007B737D" w:rsidRDefault="00BD361F" w:rsidP="00BD361F">
      <w:pPr>
        <w:rPr>
          <w:rFonts w:ascii="Times New Roman" w:hAnsi="Times New Roman"/>
          <w:sz w:val="28"/>
          <w:szCs w:val="28"/>
        </w:rPr>
      </w:pPr>
    </w:p>
    <w:p w14:paraId="6D0B2EEE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11453A0" w14:textId="193395B0" w:rsidR="009C4C2E" w:rsidRPr="005C4041" w:rsidRDefault="005C4041" w:rsidP="009C4C2E">
      <w:pPr>
        <w:jc w:val="both"/>
        <w:rPr>
          <w:rFonts w:ascii="Times New Roman" w:hAnsi="Times New Roman"/>
          <w:sz w:val="24"/>
          <w:szCs w:val="24"/>
        </w:rPr>
      </w:pPr>
      <w:r w:rsidRPr="005C4041">
        <w:rPr>
          <w:rFonts w:ascii="Times New Roman" w:hAnsi="Times New Roman"/>
          <w:sz w:val="24"/>
          <w:szCs w:val="24"/>
        </w:rPr>
        <w:t>Sanita Šķiltere 26313528</w:t>
      </w:r>
    </w:p>
    <w:p w14:paraId="6B025022" w14:textId="1A22398A" w:rsidR="005C4041" w:rsidRPr="005C4041" w:rsidRDefault="005C4041" w:rsidP="009C4C2E">
      <w:pPr>
        <w:jc w:val="both"/>
        <w:rPr>
          <w:rFonts w:ascii="Times New Roman" w:hAnsi="Times New Roman"/>
          <w:sz w:val="24"/>
          <w:szCs w:val="24"/>
        </w:rPr>
      </w:pPr>
      <w:r w:rsidRPr="005C4041">
        <w:rPr>
          <w:rFonts w:ascii="Times New Roman" w:hAnsi="Times New Roman"/>
          <w:sz w:val="24"/>
          <w:szCs w:val="24"/>
        </w:rPr>
        <w:t>Sanita.skiltere@lps.lv</w:t>
      </w:r>
    </w:p>
    <w:p w14:paraId="172EDB40" w14:textId="1B071127" w:rsidR="009C4C2E" w:rsidRPr="005C4041" w:rsidRDefault="009C4C2E" w:rsidP="009C4C2E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2C1344F" w14:textId="77777777" w:rsidR="001443E4" w:rsidRPr="005C4041" w:rsidRDefault="00BD361F" w:rsidP="001443E4">
      <w:pPr>
        <w:rPr>
          <w:rFonts w:ascii="Times New Roman" w:hAnsi="Times New Roman"/>
          <w:sz w:val="24"/>
          <w:szCs w:val="24"/>
          <w:lang w:eastAsia="lv-LV"/>
        </w:rPr>
      </w:pPr>
      <w:r w:rsidRPr="005C4041">
        <w:rPr>
          <w:rFonts w:ascii="Times New Roman" w:hAnsi="Times New Roman"/>
          <w:sz w:val="24"/>
          <w:szCs w:val="24"/>
        </w:rPr>
        <w:t xml:space="preserve">Sandra Bērziņa </w:t>
      </w:r>
      <w:r w:rsidR="001443E4" w:rsidRPr="005C4041">
        <w:rPr>
          <w:rFonts w:ascii="Times New Roman" w:hAnsi="Times New Roman"/>
          <w:sz w:val="24"/>
          <w:szCs w:val="24"/>
        </w:rPr>
        <w:t xml:space="preserve">26527258  </w:t>
      </w:r>
    </w:p>
    <w:p w14:paraId="26D04C80" w14:textId="77777777" w:rsidR="00BD361F" w:rsidRPr="005C4041" w:rsidRDefault="00BD361F" w:rsidP="00BD361F">
      <w:pPr>
        <w:rPr>
          <w:rFonts w:ascii="Times New Roman" w:hAnsi="Times New Roman"/>
          <w:sz w:val="24"/>
          <w:szCs w:val="24"/>
        </w:rPr>
      </w:pPr>
      <w:r w:rsidRPr="005C4041">
        <w:rPr>
          <w:rFonts w:ascii="Times New Roman" w:hAnsi="Times New Roman"/>
          <w:sz w:val="24"/>
          <w:szCs w:val="24"/>
        </w:rPr>
        <w:t>sandra.berzina@lps.lv</w:t>
      </w:r>
    </w:p>
    <w:p w14:paraId="62E1A82F" w14:textId="77777777" w:rsidR="003C575D" w:rsidRPr="00BB55C0" w:rsidRDefault="003C575D">
      <w:pPr>
        <w:rPr>
          <w:rFonts w:ascii="Times New Roman" w:hAnsi="Times New Roman"/>
        </w:rPr>
      </w:pPr>
    </w:p>
    <w:p w14:paraId="7536CCC9" w14:textId="77777777" w:rsidR="00DD6F0D" w:rsidRDefault="00DD6F0D" w:rsidP="00270C8C">
      <w:pPr>
        <w:jc w:val="both"/>
        <w:rPr>
          <w:rFonts w:ascii="Times New Roman" w:hAnsi="Times New Roman"/>
          <w:sz w:val="26"/>
          <w:szCs w:val="26"/>
        </w:rPr>
      </w:pPr>
    </w:p>
    <w:p w14:paraId="05FE00B3" w14:textId="03E4A266" w:rsidR="00BB55C0" w:rsidRDefault="00DD6F0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354FDC" w14:textId="77777777" w:rsidR="00985321" w:rsidRDefault="00985321">
      <w:r>
        <w:separator/>
      </w:r>
    </w:p>
  </w:endnote>
  <w:endnote w:type="continuationSeparator" w:id="0">
    <w:p w14:paraId="58206B42" w14:textId="77777777" w:rsidR="00985321" w:rsidRDefault="00985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94DDC" w14:textId="77777777" w:rsidR="00F73BDE" w:rsidRDefault="00F73BD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72688" w14:textId="0A899CF6" w:rsidR="00F73BDE" w:rsidRPr="00983F64" w:rsidRDefault="00F73BDE" w:rsidP="00983F64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982528" w14:textId="77777777" w:rsidR="00985321" w:rsidRDefault="00985321">
      <w:r>
        <w:separator/>
      </w:r>
    </w:p>
  </w:footnote>
  <w:footnote w:type="continuationSeparator" w:id="0">
    <w:p w14:paraId="606A606E" w14:textId="77777777" w:rsidR="00985321" w:rsidRDefault="00985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4D22E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D830FB1" wp14:editId="77FDA535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265018E3" w14:textId="77777777" w:rsidR="00AF4578" w:rsidRDefault="00AF4578" w:rsidP="00AF4578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69D77EB3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0B2488C0" w14:textId="77777777" w:rsidR="00AF4578" w:rsidRDefault="00AF4578" w:rsidP="00AF4578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39EDA8F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50336B40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274CF7E4" w:rsidR="00424D06" w:rsidRPr="00AF4578" w:rsidRDefault="00AF4578" w:rsidP="00AF4578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8B7CD07" wp14:editId="1E41593E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13C0A9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DF7C3F"/>
    <w:multiLevelType w:val="hybridMultilevel"/>
    <w:tmpl w:val="3B26A048"/>
    <w:lvl w:ilvl="0" w:tplc="AA367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1F84"/>
    <w:rsid w:val="001443E4"/>
    <w:rsid w:val="00146D76"/>
    <w:rsid w:val="00147FC5"/>
    <w:rsid w:val="00166936"/>
    <w:rsid w:val="00184B5E"/>
    <w:rsid w:val="001A3F4B"/>
    <w:rsid w:val="001E5006"/>
    <w:rsid w:val="00222314"/>
    <w:rsid w:val="00237D07"/>
    <w:rsid w:val="00256536"/>
    <w:rsid w:val="00265257"/>
    <w:rsid w:val="00270C8C"/>
    <w:rsid w:val="002B1484"/>
    <w:rsid w:val="002C1A17"/>
    <w:rsid w:val="002E009D"/>
    <w:rsid w:val="0035581F"/>
    <w:rsid w:val="00381CE9"/>
    <w:rsid w:val="00382620"/>
    <w:rsid w:val="003C3ED2"/>
    <w:rsid w:val="003C575D"/>
    <w:rsid w:val="004036E1"/>
    <w:rsid w:val="00412FC7"/>
    <w:rsid w:val="00424D06"/>
    <w:rsid w:val="00425F05"/>
    <w:rsid w:val="004427EA"/>
    <w:rsid w:val="004447ED"/>
    <w:rsid w:val="004673B6"/>
    <w:rsid w:val="004704DE"/>
    <w:rsid w:val="004722F7"/>
    <w:rsid w:val="00483511"/>
    <w:rsid w:val="004B62B4"/>
    <w:rsid w:val="00504355"/>
    <w:rsid w:val="00511727"/>
    <w:rsid w:val="00514D67"/>
    <w:rsid w:val="00514E38"/>
    <w:rsid w:val="00522195"/>
    <w:rsid w:val="00576E6E"/>
    <w:rsid w:val="005770CD"/>
    <w:rsid w:val="00584F9F"/>
    <w:rsid w:val="005B45BF"/>
    <w:rsid w:val="005C0EEF"/>
    <w:rsid w:val="005C4041"/>
    <w:rsid w:val="00617FC1"/>
    <w:rsid w:val="00623A9A"/>
    <w:rsid w:val="00627C1E"/>
    <w:rsid w:val="006457A3"/>
    <w:rsid w:val="006472F9"/>
    <w:rsid w:val="006656C3"/>
    <w:rsid w:val="006700FC"/>
    <w:rsid w:val="006E4CA9"/>
    <w:rsid w:val="00727D28"/>
    <w:rsid w:val="007345AA"/>
    <w:rsid w:val="00750DB1"/>
    <w:rsid w:val="007A4B22"/>
    <w:rsid w:val="007B448B"/>
    <w:rsid w:val="007D6ECA"/>
    <w:rsid w:val="007F1C1C"/>
    <w:rsid w:val="00837F48"/>
    <w:rsid w:val="0087341A"/>
    <w:rsid w:val="008771CD"/>
    <w:rsid w:val="008852BB"/>
    <w:rsid w:val="00887701"/>
    <w:rsid w:val="00893330"/>
    <w:rsid w:val="00904152"/>
    <w:rsid w:val="009448C3"/>
    <w:rsid w:val="00947A94"/>
    <w:rsid w:val="009739A7"/>
    <w:rsid w:val="00983F64"/>
    <w:rsid w:val="00985321"/>
    <w:rsid w:val="009A72F0"/>
    <w:rsid w:val="009C4C2E"/>
    <w:rsid w:val="009F0931"/>
    <w:rsid w:val="00A00A50"/>
    <w:rsid w:val="00A13B29"/>
    <w:rsid w:val="00A141D8"/>
    <w:rsid w:val="00A771DC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AF4578"/>
    <w:rsid w:val="00B213B4"/>
    <w:rsid w:val="00B86413"/>
    <w:rsid w:val="00BA1C1C"/>
    <w:rsid w:val="00BA1E5F"/>
    <w:rsid w:val="00BB55C0"/>
    <w:rsid w:val="00BD361F"/>
    <w:rsid w:val="00C370F4"/>
    <w:rsid w:val="00C54A96"/>
    <w:rsid w:val="00C92001"/>
    <w:rsid w:val="00CB2EF2"/>
    <w:rsid w:val="00CB47E4"/>
    <w:rsid w:val="00CB482D"/>
    <w:rsid w:val="00CE7267"/>
    <w:rsid w:val="00CF1655"/>
    <w:rsid w:val="00D0470F"/>
    <w:rsid w:val="00D161DD"/>
    <w:rsid w:val="00DC1E6E"/>
    <w:rsid w:val="00DD6F0D"/>
    <w:rsid w:val="00E7571D"/>
    <w:rsid w:val="00EA7797"/>
    <w:rsid w:val="00F029CD"/>
    <w:rsid w:val="00F1119D"/>
    <w:rsid w:val="00F20C2B"/>
    <w:rsid w:val="00F23CFF"/>
    <w:rsid w:val="00F37A8D"/>
    <w:rsid w:val="00F71089"/>
    <w:rsid w:val="00F73BDE"/>
    <w:rsid w:val="00F842CF"/>
    <w:rsid w:val="00F91153"/>
    <w:rsid w:val="00FD75C5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1443E4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1810</Words>
  <Characters>1032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2837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Latvijas Pašvaldību savienība</cp:lastModifiedBy>
  <cp:revision>14</cp:revision>
  <cp:lastPrinted>2006-11-20T11:43:00Z</cp:lastPrinted>
  <dcterms:created xsi:type="dcterms:W3CDTF">2018-12-06T12:19:00Z</dcterms:created>
  <dcterms:modified xsi:type="dcterms:W3CDTF">2020-12-18T10:26:00Z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