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2026.-2030.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plānā “Smalko daļiņu, amonjaka, slāpekļa oksīdu, gaistošo organisko savienojumu un sēra dioksīda emisiju samazināšanas plāns 2026.-2030. gadam” (turpmāk – plāns) un plāna 2. pielikumā VARAM paredzētajai atbildībai par pasākumiem, kas apzīmēta ar zemsvītras atsauci “79” plānā un zemsvītras atsauci “8” plāna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neveido tiesību politiku smalko daļiņu, amonjaka, slāpekļa oksīdu, gaistošo organisko savienojumu un sēra dioksīda emisiju samazināšanas jautājumos, kā arī neveic uzraudzību un kontroli, ja, politikas veidotāja (KEM) ieskatā, tāda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 ir tiešs vides aizsardzības jautājums, kas saskaņā ar Ministru kabineta 2022. gada 20. decembra noteikumiem Nr. 817 “Klimata un enerģētikas ministrijas nolikums” ir KEM funkcijās ietilpstošs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pārrauga pašvaldību darbību Pašvaldību likuma ietvaros (Pašvaldību likuma 64.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nedod pašvaldībām tiešus norādījumus, konsultācijas vai neuzrauga procesus, kā veicami plānā noteiktie pasākumi. Turklāt VARAM nav pieejami nepieciešamie eksperti, kompetence vai resursi, lai sniegtu pašvaldībām kvalitatīvu metodisko atbalstu plāna pasākumu īstenošanai. Attiecīgais metodiskais atbalsts pašvaldībām jānodrošina caur nozares atbildīgo ministriju, īstenojot tās kompetenci klimata un enerģētikas politikā, citstarp sniedzot pašvaldībām metodisko atbalstu, gan rīkojot seminārus, gan izstrādājot metodiskos materiālus, gan konsultējot pašvaldības individuāli.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Razumovskis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2026.-2030.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plānā “Smalko daļiņu, amonjaka, slāpekļa oksīdu, gaistošo organisko savienojumu un sēra dioksīda emisiju samazināšanas plāns 2026.-2030. gadam” (turpmāk – plāns) un plāna 2. pielikumā VARAM paredzētajai atbildībai par pasākumiem, kas apzīmēta ar zemsvītras atsauci “79” plānā un zemsvītras atsauci “8” plāna 2.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neveido tiesību politiku smalko daļiņu, amonjaka, slāpekļa oksīdu, gaistošo organisko savienojumu un sēra dioksīda emisiju samazināšanas jautājumos, kā arī neveic uzraudzību un kontroli, ja, politikas veidotāja (KEM) ieskatā, tāda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 ir tiešs vides aizsardzības jautājums, kas saskaņā ar Ministru kabineta 2022. gada 20. decembra noteikumiem Nr. 817 “Klimata un enerģētikas ministrijas nolikums” ir KEM funkcijās ietilpstošs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pārrauga pašvaldību darbību Pašvaldību likuma ietvaros (Pašvaldību likuma 64.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nedod pašvaldībām tiešus norādījumus, konsultācijas vai neuzrauga procesus, kā veicami plānā noteiktie pasākumi. Turklāt VARAM nav pieejami nepieciešamie eksperti, kompetence vai resursi, lai sniegtu pašvaldībām kvalitatīvu metodisko atbalstu plāna pasākumu īstenošanai. Attiecīgais metodiskais atbalsts pašvaldībām jānodrošina caur nozares atbildīgo ministriju, īstenojot tās kompetenci klimata un enerģētikas politikā, citstarp sniedzot pašvaldībām metodisko atbalstu, gan rīkojot seminārus, gan izstrādājot metodiskos materiālus, gan konsultējot pašvaldības individuāli.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Razumovskis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27.01.2026. 13.11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27.01.2026. 13.11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