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23. maija noteikumos Nr. 264 "Noteikumi par Profesiju klasifikatoru, profesijai atbilstošiem pamatuzdevumiem un kvalifikācijas pamatprasībām"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12.11.2024. 17.26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12.11.2024. 17.26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