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05.06.2026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05.06.2026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