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Gaisa kuģu pasažieru datu apstrādes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29.07.2025.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29.07.2025.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