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konvencijas Pirmo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26.07.2024.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26.07.2024.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