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24-TA-2385: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"Kundziņu mežs" Ceraukstes pagastā, Bauskas novadā, daļas nodošanu Satiksmes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"Latvijas valsts meži" līdz rīkojuma projekta anotācijas sadaļas “1.3. Pašreizējā situācija, problēmas un risinājumi” apakšsadaļā “Problēmas apraksts” teikumu “</w:t>
            </w:r>
            <w:r w:rsidR="00000000" w:rsidRPr="00000000" w:rsidDel="00000000">
              <w:rPr>
                <w:i w:val="1"/>
                <w:rtl w:val="0"/>
              </w:rPr>
              <w:t xml:space="preserve">Saskaņā ar akciju sabiedrības "Latvijas valsts meži" sniegto informāciju Zemes vienības ietilpst medību tiesību platībās, kas iznomātas mednieku klubam "Ceraukste" (Reģ. Nr. 40008051289) līdz 2046. gadam.</w:t>
            </w:r>
            <w:r w:rsidR="00000000" w:rsidRPr="00000000" w:rsidDel="00000000">
              <w:rPr>
                <w:rtl w:val="0"/>
              </w:rPr>
              <w:t xml:space="preserve">” </w:t>
            </w:r>
            <w:r w:rsidR="00000000" w:rsidRPr="00000000" w:rsidDel="00000000">
              <w:rPr>
                <w:u w:val="single"/>
                <w:rtl w:val="0"/>
              </w:rPr>
              <w:t xml:space="preserve">aizstāt ar teikumu šādā redakcijā</w:t>
            </w:r>
            <w:r w:rsidR="00000000" w:rsidRPr="00000000" w:rsidDel="00000000">
              <w:rPr>
                <w:rtl w:val="0"/>
              </w:rPr>
              <w:t xml:space="preserve">: “</w:t>
            </w:r>
            <w:r w:rsidR="00000000" w:rsidRPr="00000000" w:rsidDel="00000000">
              <w:rPr>
                <w:i w:val="1"/>
                <w:rtl w:val="0"/>
              </w:rPr>
              <w:t xml:space="preserve">Saskaņā ar akciju sabiedrības "Latvijas valsts meži" sniegto informāciju Zemes vienības ietilpst medību tiesību platībās, kas, </w:t>
            </w:r>
            <w:r w:rsidR="00000000" w:rsidRPr="00000000" w:rsidDel="00000000">
              <w:rPr>
                <w:i w:val="1"/>
                <w:u w:val="single"/>
                <w:rtl w:val="0"/>
              </w:rPr>
              <w:t xml:space="preserve">saskaņā ar akciju sabiedrības "Latvijas valsts meži” noslēgtajiem medību tiesību nomas līgumiem</w:t>
            </w:r>
            <w:r w:rsidR="00000000" w:rsidRPr="00000000" w:rsidDel="00000000">
              <w:rPr>
                <w:i w:val="1"/>
                <w:rtl w:val="0"/>
              </w:rPr>
              <w:t xml:space="preserve">, iznomātas mednieku klubam "Ceraukste" (Reģ. Nr. 40008051289) līdz 2046. gadam.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Akciju sabiedrība "Latvijas valsts meži" lūdz rīkojuma projekta anotācijas sadaļas “1.3. Pašreizējā situācija, problēmas un risinājumi” apakšsadaļā “Problēmas apraksts” teikumu “</w:t>
            </w:r>
            <w:r w:rsidR="00000000" w:rsidRPr="00000000" w:rsidDel="00000000">
              <w:rPr>
                <w:i w:val="1"/>
                <w:rtl w:val="0"/>
              </w:rPr>
              <w:t xml:space="preserve">Inženierbūve Nr. 2 reģistrēta būvju nekustamā īpašuma "Meža ceļš - Ceraukstes platā stiga", Ceraukstes pagasts, Bauskas novads (kadastra Nr. 4050 509 0011) sastāvā, uz kuru īpašuma tiesības nostiprinātas Ceraukstes pagasta zemesgrāmatas nodalījumā Nr. 100000639748 akciju sabiedrībai "Latvijas valsts meži" (reģistrācijas Nr. 40003466281)."</w:t>
            </w:r>
            <w:r w:rsidR="00000000" w:rsidRPr="00000000" w:rsidDel="00000000">
              <w:rPr>
                <w:rtl w:val="0"/>
              </w:rPr>
              <w:t xml:space="preserve"> </w:t>
            </w:r>
            <w:r w:rsidR="00000000" w:rsidRPr="00000000" w:rsidDel="00000000">
              <w:rPr>
                <w:u w:val="single"/>
                <w:rtl w:val="0"/>
              </w:rPr>
              <w:t xml:space="preserve">aizstāt ar teikumu šādā redakcijā</w:t>
            </w:r>
            <w:r w:rsidR="00000000" w:rsidRPr="00000000" w:rsidDel="00000000">
              <w:rPr>
                <w:rtl w:val="0"/>
              </w:rPr>
              <w:t xml:space="preserve">: “</w:t>
            </w:r>
            <w:r w:rsidR="00000000" w:rsidRPr="00000000" w:rsidDel="00000000">
              <w:rPr>
                <w:i w:val="1"/>
                <w:rtl w:val="0"/>
              </w:rPr>
              <w:t xml:space="preserve">Inženierbūve Nr. 2 reģistrēta būvju nekustamā īpašuma </w:t>
            </w:r>
            <w:r w:rsidR="00000000" w:rsidRPr="00000000" w:rsidDel="00000000">
              <w:rPr>
                <w:i w:val="1"/>
                <w:u w:val="single"/>
                <w:rtl w:val="0"/>
              </w:rPr>
              <w:t xml:space="preserve">bez nosaukuma</w:t>
            </w:r>
            <w:r w:rsidR="00000000" w:rsidRPr="00000000" w:rsidDel="00000000">
              <w:rPr>
                <w:i w:val="1"/>
                <w:rtl w:val="0"/>
              </w:rPr>
              <w:t xml:space="preserve">, Ceraukstes pagasts, Bauskas novads (kadastra Nr. 4050 509 0011) sastāvā, uz kuru īpašuma tiesības nostiprinātas Ceraukstes pagasta zemesgrāmatas nodalījumā Nr. 100000639748 akciju sabiedrībai "Latvijas valsts meži" (reģistrācijas Nr. 40003466281).</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24-TA-2385</w:t>
    </w:r>
    <w:r>
      <w:br/>
    </w:r>
    <w:r w:rsidR="00000000" w:rsidRPr="00000000" w:rsidDel="00000000">
      <w:rPr>
        <w:rtl w:val="0"/>
      </w:rPr>
      <w:t xml:space="preserve">Izdrukāts 14.10.2024. 12.43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24-TA-2385</w:t>
    </w:r>
    <w:r>
      <w:br/>
    </w:r>
    <w:r w:rsidR="00000000" w:rsidRPr="00000000" w:rsidDel="00000000">
      <w:rPr>
        <w:rtl w:val="0"/>
      </w:rPr>
      <w:t xml:space="preserve">Izdrukāts 14.10.2024. 12.43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Atzinumi_24-TA-2385.docx</dc:title>
</cp:coreProperties>
</file>

<file path=docProps/custom.xml><?xml version="1.0" encoding="utf-8"?>
<Properties xmlns="http://schemas.openxmlformats.org/officeDocument/2006/custom-properties" xmlns:vt="http://schemas.openxmlformats.org/officeDocument/2006/docPropsVTypes"/>
</file>