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17.08.2023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17.08.2023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