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805 "Prognozējamas invaliditātes, invaliditātes un darbspēju zaudējuma noteikšanas un invaliditāti apliecinoša dokumenta izsniegšanas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08.05.2024.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08.05.2024.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