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01.05.2024. 23.17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01.05.2024. 23.17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