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11.02.2025. 23.40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11.02.2025. 23.40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