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24.03.2021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202103/SAN3378/NOS205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VSS-211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0D0BED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7E379A2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0D0BED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39A626C9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bookmarkStart w:id="2" w:name="_Hlk67465447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Ministru kabineta rīkojuma projektu "Par valstij piekrītošā nekustamā īpašuma "Vilnīši" daļas, Liepnas pagastā, Alūksnes novadā, nodošanu Alūksnes novada pašvaldības īpašumā"</w:t>
            </w:r>
            <w:bookmarkEnd w:id="2"/>
            <w:r w:rsidR="000D0BED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0D0BED" w:rsidRPr="00C305EB">
              <w:rPr>
                <w:rFonts w:ascii="Times New Roman" w:hAnsi="Times New Roman"/>
                <w:i/>
                <w:sz w:val="28"/>
                <w:szCs w:val="28"/>
              </w:rPr>
              <w:t>VSS-211</w:t>
            </w:r>
            <w:r w:rsidR="000D0BED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DFF2C2E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0025E7">
        <w:rPr>
          <w:rFonts w:ascii="Times New Roman" w:hAnsi="Times New Roman"/>
          <w:sz w:val="28"/>
          <w:szCs w:val="28"/>
        </w:rPr>
        <w:t xml:space="preserve"> Vides aizsardzības un reģionālās attīstības ministrijas sagatavoto </w:t>
      </w:r>
      <w:r w:rsidR="000025E7" w:rsidRPr="000025E7">
        <w:rPr>
          <w:rFonts w:ascii="Times New Roman" w:hAnsi="Times New Roman"/>
          <w:sz w:val="28"/>
          <w:szCs w:val="28"/>
        </w:rPr>
        <w:t>Ministru kabineta r</w:t>
      </w:r>
      <w:r w:rsidR="000025E7" w:rsidRPr="000025E7">
        <w:rPr>
          <w:rFonts w:ascii="Times New Roman" w:hAnsi="Times New Roman" w:hint="eastAsia"/>
          <w:sz w:val="28"/>
          <w:szCs w:val="28"/>
        </w:rPr>
        <w:t>ī</w:t>
      </w:r>
      <w:r w:rsidR="000025E7" w:rsidRPr="000025E7">
        <w:rPr>
          <w:rFonts w:ascii="Times New Roman" w:hAnsi="Times New Roman"/>
          <w:sz w:val="28"/>
          <w:szCs w:val="28"/>
        </w:rPr>
        <w:t>kojuma projektu "Par valstij piekr</w:t>
      </w:r>
      <w:r w:rsidR="000025E7" w:rsidRPr="000025E7">
        <w:rPr>
          <w:rFonts w:ascii="Times New Roman" w:hAnsi="Times New Roman" w:hint="eastAsia"/>
          <w:sz w:val="28"/>
          <w:szCs w:val="28"/>
        </w:rPr>
        <w:t>ī</w:t>
      </w:r>
      <w:r w:rsidR="000025E7" w:rsidRPr="000025E7">
        <w:rPr>
          <w:rFonts w:ascii="Times New Roman" w:hAnsi="Times New Roman"/>
          <w:sz w:val="28"/>
          <w:szCs w:val="28"/>
        </w:rPr>
        <w:t>toš</w:t>
      </w:r>
      <w:r w:rsidR="000025E7" w:rsidRPr="000025E7">
        <w:rPr>
          <w:rFonts w:ascii="Times New Roman" w:hAnsi="Times New Roman" w:hint="eastAsia"/>
          <w:sz w:val="28"/>
          <w:szCs w:val="28"/>
        </w:rPr>
        <w:t>ā</w:t>
      </w:r>
      <w:r w:rsidR="000025E7" w:rsidRPr="000025E7">
        <w:rPr>
          <w:rFonts w:ascii="Times New Roman" w:hAnsi="Times New Roman"/>
          <w:sz w:val="28"/>
          <w:szCs w:val="28"/>
        </w:rPr>
        <w:t xml:space="preserve"> nekustam</w:t>
      </w:r>
      <w:r w:rsidR="000025E7" w:rsidRPr="000025E7">
        <w:rPr>
          <w:rFonts w:ascii="Times New Roman" w:hAnsi="Times New Roman" w:hint="eastAsia"/>
          <w:sz w:val="28"/>
          <w:szCs w:val="28"/>
        </w:rPr>
        <w:t>ā</w:t>
      </w:r>
      <w:r w:rsidR="000025E7" w:rsidRPr="000025E7">
        <w:rPr>
          <w:rFonts w:ascii="Times New Roman" w:hAnsi="Times New Roman"/>
          <w:sz w:val="28"/>
          <w:szCs w:val="28"/>
        </w:rPr>
        <w:t xml:space="preserve"> </w:t>
      </w:r>
      <w:r w:rsidR="000025E7" w:rsidRPr="000025E7">
        <w:rPr>
          <w:rFonts w:ascii="Times New Roman" w:hAnsi="Times New Roman" w:hint="eastAsia"/>
          <w:sz w:val="28"/>
          <w:szCs w:val="28"/>
        </w:rPr>
        <w:t>ī</w:t>
      </w:r>
      <w:r w:rsidR="000025E7" w:rsidRPr="000025E7">
        <w:rPr>
          <w:rFonts w:ascii="Times New Roman" w:hAnsi="Times New Roman"/>
          <w:sz w:val="28"/>
          <w:szCs w:val="28"/>
        </w:rPr>
        <w:t>pašuma "Viln</w:t>
      </w:r>
      <w:r w:rsidR="000025E7" w:rsidRPr="000025E7">
        <w:rPr>
          <w:rFonts w:ascii="Times New Roman" w:hAnsi="Times New Roman" w:hint="eastAsia"/>
          <w:sz w:val="28"/>
          <w:szCs w:val="28"/>
        </w:rPr>
        <w:t>īš</w:t>
      </w:r>
      <w:r w:rsidR="000025E7" w:rsidRPr="000025E7">
        <w:rPr>
          <w:rFonts w:ascii="Times New Roman" w:hAnsi="Times New Roman"/>
          <w:sz w:val="28"/>
          <w:szCs w:val="28"/>
        </w:rPr>
        <w:t>i" da</w:t>
      </w:r>
      <w:r w:rsidR="000025E7" w:rsidRPr="000025E7">
        <w:rPr>
          <w:rFonts w:ascii="Times New Roman" w:hAnsi="Times New Roman" w:hint="eastAsia"/>
          <w:sz w:val="28"/>
          <w:szCs w:val="28"/>
        </w:rPr>
        <w:t>ļ</w:t>
      </w:r>
      <w:r w:rsidR="000025E7" w:rsidRPr="000025E7">
        <w:rPr>
          <w:rFonts w:ascii="Times New Roman" w:hAnsi="Times New Roman"/>
          <w:sz w:val="28"/>
          <w:szCs w:val="28"/>
        </w:rPr>
        <w:t>as, Liepnas pagast</w:t>
      </w:r>
      <w:r w:rsidR="000025E7" w:rsidRPr="000025E7">
        <w:rPr>
          <w:rFonts w:ascii="Times New Roman" w:hAnsi="Times New Roman" w:hint="eastAsia"/>
          <w:sz w:val="28"/>
          <w:szCs w:val="28"/>
        </w:rPr>
        <w:t>ā</w:t>
      </w:r>
      <w:r w:rsidR="000025E7" w:rsidRPr="000025E7">
        <w:rPr>
          <w:rFonts w:ascii="Times New Roman" w:hAnsi="Times New Roman"/>
          <w:sz w:val="28"/>
          <w:szCs w:val="28"/>
        </w:rPr>
        <w:t>, Al</w:t>
      </w:r>
      <w:r w:rsidR="000025E7" w:rsidRPr="000025E7">
        <w:rPr>
          <w:rFonts w:ascii="Times New Roman" w:hAnsi="Times New Roman" w:hint="eastAsia"/>
          <w:sz w:val="28"/>
          <w:szCs w:val="28"/>
        </w:rPr>
        <w:t>ū</w:t>
      </w:r>
      <w:r w:rsidR="000025E7" w:rsidRPr="000025E7">
        <w:rPr>
          <w:rFonts w:ascii="Times New Roman" w:hAnsi="Times New Roman"/>
          <w:sz w:val="28"/>
          <w:szCs w:val="28"/>
        </w:rPr>
        <w:t>ksnes novad</w:t>
      </w:r>
      <w:r w:rsidR="000025E7" w:rsidRPr="000025E7">
        <w:rPr>
          <w:rFonts w:ascii="Times New Roman" w:hAnsi="Times New Roman" w:hint="eastAsia"/>
          <w:sz w:val="28"/>
          <w:szCs w:val="28"/>
        </w:rPr>
        <w:t>ā</w:t>
      </w:r>
      <w:r w:rsidR="000025E7" w:rsidRPr="000025E7">
        <w:rPr>
          <w:rFonts w:ascii="Times New Roman" w:hAnsi="Times New Roman"/>
          <w:sz w:val="28"/>
          <w:szCs w:val="28"/>
        </w:rPr>
        <w:t>, nodošanu Al</w:t>
      </w:r>
      <w:r w:rsidR="000025E7" w:rsidRPr="000025E7">
        <w:rPr>
          <w:rFonts w:ascii="Times New Roman" w:hAnsi="Times New Roman" w:hint="eastAsia"/>
          <w:sz w:val="28"/>
          <w:szCs w:val="28"/>
        </w:rPr>
        <w:t>ū</w:t>
      </w:r>
      <w:r w:rsidR="000025E7" w:rsidRPr="000025E7">
        <w:rPr>
          <w:rFonts w:ascii="Times New Roman" w:hAnsi="Times New Roman"/>
          <w:sz w:val="28"/>
          <w:szCs w:val="28"/>
        </w:rPr>
        <w:t>ksnes novada pašvald</w:t>
      </w:r>
      <w:r w:rsidR="000025E7" w:rsidRPr="000025E7">
        <w:rPr>
          <w:rFonts w:ascii="Times New Roman" w:hAnsi="Times New Roman" w:hint="eastAsia"/>
          <w:sz w:val="28"/>
          <w:szCs w:val="28"/>
        </w:rPr>
        <w:t>ī</w:t>
      </w:r>
      <w:r w:rsidR="000025E7" w:rsidRPr="000025E7">
        <w:rPr>
          <w:rFonts w:ascii="Times New Roman" w:hAnsi="Times New Roman"/>
          <w:sz w:val="28"/>
          <w:szCs w:val="28"/>
        </w:rPr>
        <w:t xml:space="preserve">bas </w:t>
      </w:r>
      <w:r w:rsidR="000025E7" w:rsidRPr="000025E7">
        <w:rPr>
          <w:rFonts w:ascii="Times New Roman" w:hAnsi="Times New Roman" w:hint="eastAsia"/>
          <w:sz w:val="28"/>
          <w:szCs w:val="28"/>
        </w:rPr>
        <w:t>ī</w:t>
      </w:r>
      <w:r w:rsidR="000025E7" w:rsidRPr="000025E7">
        <w:rPr>
          <w:rFonts w:ascii="Times New Roman" w:hAnsi="Times New Roman"/>
          <w:sz w:val="28"/>
          <w:szCs w:val="28"/>
        </w:rPr>
        <w:t>pašum</w:t>
      </w:r>
      <w:r w:rsidR="000025E7" w:rsidRPr="000025E7">
        <w:rPr>
          <w:rFonts w:ascii="Times New Roman" w:hAnsi="Times New Roman" w:hint="eastAsia"/>
          <w:sz w:val="28"/>
          <w:szCs w:val="28"/>
        </w:rPr>
        <w:t>ā</w:t>
      </w:r>
      <w:r w:rsidR="000025E7" w:rsidRPr="000025E7">
        <w:rPr>
          <w:rFonts w:ascii="Times New Roman" w:hAnsi="Times New Roman"/>
          <w:sz w:val="28"/>
          <w:szCs w:val="28"/>
        </w:rPr>
        <w:t>"</w:t>
      </w:r>
      <w:r w:rsidR="000025E7">
        <w:rPr>
          <w:rFonts w:ascii="Times New Roman" w:hAnsi="Times New Roman"/>
          <w:sz w:val="28"/>
          <w:szCs w:val="28"/>
        </w:rPr>
        <w:t xml:space="preserve"> un tā anotāciju bez iebildēm.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20536E" w14:textId="362ACAE8" w:rsidR="00BA1C1C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22B6F09D" w14:textId="77777777" w:rsidR="000D0BED" w:rsidRPr="00BB55C0" w:rsidRDefault="000D0BED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7D094" w14:textId="77777777" w:rsidR="003F7E1D" w:rsidRDefault="003F7E1D">
      <w:r>
        <w:separator/>
      </w:r>
    </w:p>
  </w:endnote>
  <w:endnote w:type="continuationSeparator" w:id="0">
    <w:p w14:paraId="2123664C" w14:textId="77777777" w:rsidR="003F7E1D" w:rsidRDefault="003F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FEDDF" w14:textId="77777777" w:rsidR="003F7E1D" w:rsidRDefault="003F7E1D">
      <w:r>
        <w:separator/>
      </w:r>
    </w:p>
  </w:footnote>
  <w:footnote w:type="continuationSeparator" w:id="0">
    <w:p w14:paraId="4A695546" w14:textId="77777777" w:rsidR="003F7E1D" w:rsidRDefault="003F7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025E7"/>
    <w:rsid w:val="00021787"/>
    <w:rsid w:val="00042534"/>
    <w:rsid w:val="000727AE"/>
    <w:rsid w:val="000A7656"/>
    <w:rsid w:val="000D0BED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3F7E1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95D67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B09C9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62B4E3-46A8-4939-A71D-3BC85BE2A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EC791-D60D-49A9-8103-C039CC1B10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1E4FA-7EEC-4D11-BF63-0CF31866B0D7}">
  <ds:schemaRefs>
    <ds:schemaRef ds:uri="122e0e09-afb4-4bf9-abab-ecc4519bc6eb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ace8e44c-fa88-44c0-8590-dfda63664a6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858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2021-03-24T14:03:00Z</dcterms:created>
  <dcterms:modified xsi:type="dcterms:W3CDTF">2021-03-24T14:03:00Z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