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Ģenētiski pārmantotu slimību pacientiem un līdzcilvēkiem "Saknes"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sirds un asinsvadu veselības uzlabošanas rīcības plānu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pneimokoku vakcinācijas iekļaušanu Sirds un asinsvadu veselības uzlabošanas rīcības plānā 2025.–2027.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"Ģenētiski pārmantoto slimību pacientiem un līdzcilvēkiem "Saknes"" aicina iekļaut vakcināciju pret pneimokoku infekciju Sirds un asinsvadu veselības uzlabošanas rīcības plānā 2025.–2027. gadam, prioritāri nodrošinot to pacientiem ar augstu saslimstības un komplikāciju risku, tostarp augsta riska kardioloģijas pacientiem, par valsts budžeta līdzekļiem. Šis priekšlikums balstās uz nozīmīgiem medicīniskiem pierādījumiem un ārstu un pacientu nevalstisko organizāciju kolektīvajā vēstulē (2025. gada marts) pausto, kas uzsver pneimokoku infekciju bīstamību tieši sirds un asinsvadu slimību pacientiem. Pneimokoku infekcija ir saistīta ar kardiovaskulāru notikumu risku, un to būtiski palielina jau iepriekš zināma kardiovaskulāro slimību anamnēze. Piemēram, pacientiem ar sirds mazspēju kardiovaskulāro komplikāciju varbūtība pneimokoku infekcijas gadījumā pieaug aptuveni četras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Eiropas Kardiologu biedrības sirds mazspējas vadlīnijās paralēli gripas un Covid-19 vakcinācijai ir ieteikta vakcinācija pret pneimokoku 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 riska kardioloģijas pacienti ir viena no trim pacientu grupām, kurām ārstu organizācijas prioritāri aicina nodrošināt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vakcinācija ne tikai būtiski samazina saslimšanas gadījumu un hospitalizāciju skaitu, bet arī ievērojami samazina kopējās izmaksas, kas saistītas ar pneimokoku infekciju ārstēšanu. Vakcinācijas izmaksas ir krietni zemākas, salīdzinot ar ārstēšanas un hospitalizācijas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Rīcības plānā iekļaut konkrētu pasākumu,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apmaksātu vakcināciju pret pneimokoku infekciju (PCV) augsta riska grupām, īpaši fokusējoties uz kardiovaskulāro pacientu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Prioritārās grupas, kas būtu jāiekļauj plāna ietvaros (saskaņā ar ārstu organizāciju kolektīvo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Augsta riska kardioloģijas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Pacienti ar hronisku sirds slimību (izņemot arteriālu hipertensiju).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Pacienti ar citiem riska faktoriem, kas saistīti ar smagu pneimokoku slimības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Zvirbule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pneimokoku vakcinācijas iekļaušanu Sirds un asinsvadu veselības uzlabošanas rīcības plānā 2025.–2027.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"Ģenētiski pārmantoto slimību pacientiem un līdzcilvēkiem "Saknes"" aicina iekļaut vakcināciju pret pneimokoku infekciju Sirds un asinsvadu veselības uzlabošanas rīcības plānā 2025.–2027. gadam, prioritāri nodrošinot to pacientiem ar augstu saslimstības un komplikāciju risku, tostarp augsta riska kardioloģijas pacientiem,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priekšlikums balstās uz nozīmīgiem medicīniskiem pierādījumiem un ārstu un pacientu nevalstisko organizāciju kolektīvajā vēstulē (2025. gada marts) pausto, kas uzsver pneimokoku infekciju bīstamību tieši sirds un asinsvadu slimību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Pneimokoku infekcija ir saistīta ar kardiovaskulāru notikumu risku, un to būtiski palielina jau iepriekš zināma kardiovaskulāro slimību anamnēze.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pacientiem ar sirds mazspēju kardiovaskulāro komplikāciju varbūtība pneimokoku infekcijas gadījumā pieaug aptuveni četras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Eiropas Kardiologu biedrības sirds mazspējas vadlīnijās paralēli gripas un Covid-19 vakcinācijai ir ieteikta vakcinācija pret pneimokoku 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 riska kardioloģijas pacienti ir viena no trim pacientu grupām, kurām ārstu organizācijas prioritāri aicina nodrošināt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vakcinācija ne tikai būtiski samazina saslimšanas gadījumu un hospitalizāciju skaitu, bet arī ievērojami samazina kopējās izmaksas, kas saistītas ar pneimokoku infekciju ārstēšanu. Vakcinācijas izmaksas ir krietni zemākas, salīdzinot ar ārstēšanas un hospitalizācijas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Rīcības plānā iekļaut konkrētu pasākumu,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apmaksātu vakcināciju pret pneimokoku infekciju (PCV) augsta riska grupām - sirds asinsvadu slimību pacientiem, lai efektīvi pasargātu viņu veselību, ņemot vērā paaugstināto komplikāciju risku šai pacientu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Prioritārās grupas, kas jāiekļauj plāna ietvaros (saskaņā ar ārstu un pacientu nevalstisko organizāciju kolektīvo vēstuli 2025.gada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Augsta riska kardioloģijas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Pacienti ar hronisku sirds slimību (izņemot arteriālu hipertensiju).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Pacienti ar citiem sirds veselības riska faktoriem, kas saistīti ar smagu pneimokoku slimības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Zvirbule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21.10.2025.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21.10.2025.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