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8730F6" w14:textId="77777777" w:rsidR="003A46D9" w:rsidRDefault="00BE1860" w:rsidP="003A46D9">
      <w:pPr>
        <w:jc w:val="center"/>
        <w:rPr>
          <w:rFonts w:eastAsia="Times New Roman"/>
        </w:rPr>
      </w:pPr>
      <w:r>
        <w:rPr>
          <w:rFonts w:eastAsia="Times New Roman"/>
        </w:rPr>
        <w:pict w14:anchorId="5A0E2AC8">
          <v:rect id="_x0000_i1025" style="width:423.35pt;height:1pt" o:hrpct="980" o:hralign="center" o:hrstd="t" o:hr="t" fillcolor="#a0a0a0" stroked="f"/>
        </w:pict>
      </w:r>
    </w:p>
    <w:p w14:paraId="4B6E32AB" w14:textId="77777777" w:rsidR="003A46D9" w:rsidRDefault="003A46D9" w:rsidP="003A46D9">
      <w:pPr>
        <w:rPr>
          <w:rFonts w:eastAsia="Times New Roman"/>
        </w:rPr>
      </w:pPr>
      <w:r>
        <w:rPr>
          <w:rFonts w:ascii="Calibri" w:eastAsia="Times New Roman" w:hAnsi="Calibri" w:cs="Calibri"/>
          <w:b/>
          <w:bCs/>
          <w:color w:val="000000"/>
          <w:sz w:val="22"/>
          <w:szCs w:val="22"/>
        </w:rPr>
        <w:t>No:</w:t>
      </w:r>
      <w:r>
        <w:rPr>
          <w:rFonts w:ascii="Calibri" w:eastAsia="Times New Roman" w:hAnsi="Calibri" w:cs="Calibri"/>
          <w:color w:val="000000"/>
          <w:sz w:val="22"/>
          <w:szCs w:val="22"/>
        </w:rPr>
        <w:t xml:space="preserve"> Andris Lazarevs &lt;</w:t>
      </w:r>
      <w:hyperlink r:id="rId6" w:history="1">
        <w:r>
          <w:rPr>
            <w:rStyle w:val="Hyperlink"/>
            <w:rFonts w:ascii="Calibri" w:eastAsia="Times New Roman" w:hAnsi="Calibri" w:cs="Calibri"/>
            <w:sz w:val="22"/>
            <w:szCs w:val="22"/>
          </w:rPr>
          <w:t>Andris.Lazarevs@em.gov.lv</w:t>
        </w:r>
      </w:hyperlink>
      <w:r>
        <w:rPr>
          <w:rFonts w:ascii="Calibri" w:eastAsia="Times New Roman" w:hAnsi="Calibri" w:cs="Calibri"/>
          <w:color w:val="000000"/>
          <w:sz w:val="22"/>
          <w:szCs w:val="22"/>
        </w:rPr>
        <w:t>&gt;</w:t>
      </w:r>
      <w:r>
        <w:rPr>
          <w:rFonts w:ascii="Calibri" w:eastAsia="Times New Roman" w:hAnsi="Calibri" w:cs="Calibri"/>
          <w:color w:val="000000"/>
          <w:sz w:val="22"/>
          <w:szCs w:val="22"/>
        </w:rPr>
        <w:br/>
      </w:r>
      <w:r>
        <w:rPr>
          <w:rFonts w:ascii="Calibri" w:eastAsia="Times New Roman" w:hAnsi="Calibri" w:cs="Calibri"/>
          <w:b/>
          <w:bCs/>
          <w:color w:val="000000"/>
          <w:sz w:val="22"/>
          <w:szCs w:val="22"/>
        </w:rPr>
        <w:t>Nosūtīts:</w:t>
      </w:r>
      <w:r>
        <w:rPr>
          <w:rFonts w:ascii="Calibri" w:eastAsia="Times New Roman" w:hAnsi="Calibri" w:cs="Calibri"/>
          <w:color w:val="000000"/>
          <w:sz w:val="22"/>
          <w:szCs w:val="22"/>
        </w:rPr>
        <w:t xml:space="preserve"> pirmdiena, 2024. gada 25. marts 12:57</w:t>
      </w:r>
      <w:r>
        <w:rPr>
          <w:rFonts w:ascii="Calibri" w:eastAsia="Times New Roman" w:hAnsi="Calibri" w:cs="Calibri"/>
          <w:color w:val="000000"/>
          <w:sz w:val="22"/>
          <w:szCs w:val="22"/>
        </w:rPr>
        <w:br/>
      </w:r>
      <w:r>
        <w:rPr>
          <w:rFonts w:ascii="Calibri" w:eastAsia="Times New Roman" w:hAnsi="Calibri" w:cs="Calibri"/>
          <w:b/>
          <w:bCs/>
          <w:color w:val="000000"/>
          <w:sz w:val="22"/>
          <w:szCs w:val="22"/>
        </w:rPr>
        <w:t>Kam:</w:t>
      </w:r>
      <w:r>
        <w:rPr>
          <w:rFonts w:ascii="Calibri" w:eastAsia="Times New Roman" w:hAnsi="Calibri" w:cs="Calibri"/>
          <w:color w:val="000000"/>
          <w:sz w:val="22"/>
          <w:szCs w:val="22"/>
        </w:rPr>
        <w:t xml:space="preserve"> Guna Šmerliņa &lt;</w:t>
      </w:r>
      <w:hyperlink r:id="rId7" w:history="1">
        <w:r>
          <w:rPr>
            <w:rStyle w:val="Hyperlink"/>
            <w:rFonts w:ascii="Calibri" w:eastAsia="Times New Roman" w:hAnsi="Calibri" w:cs="Calibri"/>
            <w:sz w:val="22"/>
            <w:szCs w:val="22"/>
          </w:rPr>
          <w:t>Guna.Smerlina@varam.gov.lv</w:t>
        </w:r>
      </w:hyperlink>
      <w:r>
        <w:rPr>
          <w:rFonts w:ascii="Calibri" w:eastAsia="Times New Roman" w:hAnsi="Calibri" w:cs="Calibri"/>
          <w:color w:val="000000"/>
          <w:sz w:val="22"/>
          <w:szCs w:val="22"/>
        </w:rPr>
        <w:t>&gt;</w:t>
      </w:r>
      <w:r>
        <w:rPr>
          <w:rFonts w:ascii="Calibri" w:eastAsia="Times New Roman" w:hAnsi="Calibri" w:cs="Calibri"/>
          <w:color w:val="000000"/>
          <w:sz w:val="22"/>
          <w:szCs w:val="22"/>
        </w:rPr>
        <w:br/>
      </w:r>
      <w:r>
        <w:rPr>
          <w:rFonts w:ascii="Calibri" w:eastAsia="Times New Roman" w:hAnsi="Calibri" w:cs="Calibri"/>
          <w:b/>
          <w:bCs/>
          <w:color w:val="000000"/>
          <w:sz w:val="22"/>
          <w:szCs w:val="22"/>
        </w:rPr>
        <w:t>Tēma:</w:t>
      </w:r>
      <w:r>
        <w:rPr>
          <w:rFonts w:ascii="Calibri" w:eastAsia="Times New Roman" w:hAnsi="Calibri" w:cs="Calibri"/>
          <w:color w:val="000000"/>
          <w:sz w:val="22"/>
          <w:szCs w:val="22"/>
        </w:rPr>
        <w:t xml:space="preserve"> RE: Par likumprojektu "Grozījumi likumā "Par zemes dzīlēm"" un DRN</w:t>
      </w:r>
      <w:r>
        <w:rPr>
          <w:rFonts w:eastAsia="Times New Roman"/>
        </w:rPr>
        <w:t xml:space="preserve"> </w:t>
      </w:r>
    </w:p>
    <w:p w14:paraId="5D9ABA23" w14:textId="77777777" w:rsidR="003A46D9" w:rsidRDefault="003A46D9" w:rsidP="003A46D9">
      <w:pPr>
        <w:rPr>
          <w:rFonts w:eastAsia="Times New Roman"/>
        </w:rPr>
      </w:pPr>
      <w:r>
        <w:rPr>
          <w:rFonts w:eastAsia="Times New Roman"/>
        </w:rPr>
        <w:t> </w:t>
      </w:r>
    </w:p>
    <w:p w14:paraId="13E3BFC3" w14:textId="77777777" w:rsidR="003A46D9" w:rsidRDefault="003A46D9" w:rsidP="003A46D9">
      <w:pPr>
        <w:pStyle w:val="xmsonormal"/>
      </w:pPr>
      <w:r>
        <w:t>Labdien,</w:t>
      </w:r>
    </w:p>
    <w:p w14:paraId="234056A9" w14:textId="77777777" w:rsidR="003A46D9" w:rsidRDefault="003A46D9" w:rsidP="003A46D9">
      <w:pPr>
        <w:pStyle w:val="xmsonormal"/>
      </w:pPr>
      <w:r>
        <w:t> </w:t>
      </w:r>
    </w:p>
    <w:p w14:paraId="76495B6C" w14:textId="77777777" w:rsidR="003A46D9" w:rsidRDefault="003A46D9" w:rsidP="003A46D9">
      <w:pPr>
        <w:pStyle w:val="xmsonormal"/>
      </w:pPr>
      <w:r>
        <w:t>Paldies par papildinājumu. No mūsu puses iebildums vairs netiek uzturēts.</w:t>
      </w:r>
    </w:p>
    <w:p w14:paraId="774529C1" w14:textId="77777777" w:rsidR="003A46D9" w:rsidRDefault="003A46D9" w:rsidP="003A46D9">
      <w:pPr>
        <w:pStyle w:val="xmsonormal"/>
      </w:pPr>
      <w:r>
        <w:t> </w:t>
      </w:r>
    </w:p>
    <w:p w14:paraId="335FC421" w14:textId="77777777" w:rsidR="003A46D9" w:rsidRDefault="003A46D9" w:rsidP="003A46D9">
      <w:pPr>
        <w:pStyle w:val="xmsonormal"/>
      </w:pPr>
      <w:r>
        <w:rPr>
          <w:rFonts w:ascii="Verdana" w:hAnsi="Verdana"/>
          <w:b/>
          <w:bCs/>
          <w:color w:val="00859B"/>
          <w:sz w:val="18"/>
          <w:szCs w:val="18"/>
        </w:rPr>
        <w:t>ANDRIS LAZAREVS</w:t>
      </w:r>
    </w:p>
    <w:p w14:paraId="7BF3F8EE" w14:textId="77777777" w:rsidR="003A46D9" w:rsidRDefault="003A46D9" w:rsidP="003A46D9">
      <w:pPr>
        <w:pStyle w:val="xmsonormal"/>
      </w:pPr>
      <w:r>
        <w:rPr>
          <w:rFonts w:ascii="Verdana" w:hAnsi="Verdana"/>
          <w:sz w:val="18"/>
          <w:szCs w:val="18"/>
        </w:rPr>
        <w:t>Būvniecības politikas departamenta direktores vietnieks</w:t>
      </w:r>
    </w:p>
    <w:p w14:paraId="59A1C596" w14:textId="77777777" w:rsidR="003A46D9" w:rsidRDefault="003A46D9" w:rsidP="003A46D9">
      <w:pPr>
        <w:pStyle w:val="xmsonormal"/>
      </w:pPr>
      <w:r>
        <w:rPr>
          <w:rFonts w:ascii="Verdana" w:hAnsi="Verdana"/>
          <w:color w:val="1F497D"/>
          <w:sz w:val="18"/>
          <w:szCs w:val="18"/>
        </w:rPr>
        <w:t> </w:t>
      </w:r>
    </w:p>
    <w:p w14:paraId="2E25E08A" w14:textId="77777777" w:rsidR="003A46D9" w:rsidRDefault="003A46D9" w:rsidP="003A46D9">
      <w:pPr>
        <w:pStyle w:val="xmsonormal"/>
      </w:pPr>
      <w:r>
        <w:rPr>
          <w:rFonts w:ascii="Verdana" w:hAnsi="Verdana"/>
          <w:b/>
          <w:bCs/>
          <w:color w:val="00859B"/>
          <w:sz w:val="18"/>
          <w:szCs w:val="18"/>
        </w:rPr>
        <w:t>EKONOMIKAS MINISTRIJA</w:t>
      </w:r>
    </w:p>
    <w:p w14:paraId="7E23C7D3" w14:textId="77777777" w:rsidR="003A46D9" w:rsidRDefault="003A46D9" w:rsidP="003A46D9">
      <w:pPr>
        <w:pStyle w:val="xmsonormal"/>
      </w:pPr>
      <w:proofErr w:type="spellStart"/>
      <w:r>
        <w:rPr>
          <w:rFonts w:ascii="Verdana" w:hAnsi="Verdana"/>
          <w:sz w:val="18"/>
          <w:szCs w:val="18"/>
          <w:lang w:val="en-AU"/>
        </w:rPr>
        <w:t>Brīvības</w:t>
      </w:r>
      <w:proofErr w:type="spellEnd"/>
      <w:r>
        <w:rPr>
          <w:rFonts w:ascii="Verdana" w:hAnsi="Verdana"/>
          <w:sz w:val="18"/>
          <w:szCs w:val="18"/>
          <w:lang w:val="en-AU"/>
        </w:rPr>
        <w:t xml:space="preserve"> </w:t>
      </w:r>
      <w:proofErr w:type="spellStart"/>
      <w:r>
        <w:rPr>
          <w:rFonts w:ascii="Verdana" w:hAnsi="Verdana"/>
          <w:sz w:val="18"/>
          <w:szCs w:val="18"/>
          <w:lang w:val="en-AU"/>
        </w:rPr>
        <w:t>iela</w:t>
      </w:r>
      <w:proofErr w:type="spellEnd"/>
      <w:r>
        <w:rPr>
          <w:rFonts w:ascii="Verdana" w:hAnsi="Verdana"/>
          <w:sz w:val="18"/>
          <w:szCs w:val="18"/>
          <w:lang w:val="en-AU"/>
        </w:rPr>
        <w:t xml:space="preserve"> 55, </w:t>
      </w:r>
      <w:proofErr w:type="spellStart"/>
      <w:r>
        <w:rPr>
          <w:rFonts w:ascii="Verdana" w:hAnsi="Verdana"/>
          <w:sz w:val="18"/>
          <w:szCs w:val="18"/>
          <w:lang w:val="en-AU"/>
        </w:rPr>
        <w:t>Rīga</w:t>
      </w:r>
      <w:proofErr w:type="spellEnd"/>
      <w:r>
        <w:rPr>
          <w:rFonts w:ascii="Verdana" w:hAnsi="Verdana"/>
          <w:sz w:val="18"/>
          <w:szCs w:val="18"/>
          <w:lang w:val="en-AU"/>
        </w:rPr>
        <w:t xml:space="preserve">, LV-1519, </w:t>
      </w:r>
      <w:proofErr w:type="spellStart"/>
      <w:r>
        <w:rPr>
          <w:rFonts w:ascii="Verdana" w:hAnsi="Verdana"/>
          <w:sz w:val="18"/>
          <w:szCs w:val="18"/>
          <w:lang w:val="en-AU"/>
        </w:rPr>
        <w:t>Latvija</w:t>
      </w:r>
      <w:proofErr w:type="spellEnd"/>
    </w:p>
    <w:p w14:paraId="3DB5E49C" w14:textId="77777777" w:rsidR="003A46D9" w:rsidRDefault="003A46D9" w:rsidP="003A46D9">
      <w:pPr>
        <w:pStyle w:val="xmsonormal"/>
      </w:pPr>
      <w:r>
        <w:rPr>
          <w:rFonts w:ascii="Verdana" w:hAnsi="Verdana"/>
          <w:sz w:val="18"/>
          <w:szCs w:val="18"/>
        </w:rPr>
        <w:t xml:space="preserve">Tālrunis: +371 67013035; E-pasts: </w:t>
      </w:r>
      <w:hyperlink r:id="rId8" w:history="1">
        <w:r>
          <w:rPr>
            <w:rStyle w:val="Hyperlink"/>
            <w:rFonts w:ascii="Verdana" w:hAnsi="Verdana"/>
            <w:color w:val="0563C1"/>
            <w:sz w:val="18"/>
            <w:szCs w:val="18"/>
          </w:rPr>
          <w:t>andris.lazarevs@em.gov.lv</w:t>
        </w:r>
      </w:hyperlink>
      <w:r>
        <w:rPr>
          <w:rFonts w:ascii="Verdana" w:hAnsi="Verdana"/>
          <w:sz w:val="18"/>
          <w:szCs w:val="18"/>
        </w:rPr>
        <w:t>;</w:t>
      </w:r>
    </w:p>
    <w:p w14:paraId="0610115D" w14:textId="77777777" w:rsidR="003A46D9" w:rsidRDefault="003A46D9" w:rsidP="003A46D9">
      <w:pPr>
        <w:pStyle w:val="xmsonormal"/>
      </w:pPr>
      <w:r>
        <w:rPr>
          <w:rFonts w:ascii="Verdana" w:hAnsi="Verdana"/>
          <w:sz w:val="18"/>
          <w:szCs w:val="18"/>
          <w:lang w:val="en-AU"/>
        </w:rPr>
        <w:t>Twitter: @EM_gov_lv, @siltinam</w:t>
      </w:r>
    </w:p>
    <w:p w14:paraId="3176C459" w14:textId="77777777" w:rsidR="003A46D9" w:rsidRDefault="003A46D9" w:rsidP="003A46D9">
      <w:pPr>
        <w:pStyle w:val="xmsonormal"/>
      </w:pPr>
      <w:proofErr w:type="spellStart"/>
      <w:r>
        <w:rPr>
          <w:rFonts w:ascii="Verdana" w:hAnsi="Verdana"/>
          <w:sz w:val="18"/>
          <w:szCs w:val="18"/>
        </w:rPr>
        <w:t>Youtube</w:t>
      </w:r>
      <w:proofErr w:type="spellEnd"/>
      <w:r>
        <w:rPr>
          <w:rFonts w:ascii="Verdana" w:hAnsi="Verdana"/>
          <w:sz w:val="18"/>
          <w:szCs w:val="18"/>
        </w:rPr>
        <w:t xml:space="preserve">: </w:t>
      </w:r>
      <w:hyperlink r:id="rId9" w:history="1">
        <w:r>
          <w:rPr>
            <w:rStyle w:val="Hyperlink"/>
            <w:rFonts w:ascii="Verdana" w:hAnsi="Verdana"/>
            <w:color w:val="0563C1"/>
            <w:sz w:val="18"/>
            <w:szCs w:val="18"/>
          </w:rPr>
          <w:t>http://www.youtube.com/ekonomikasministrija</w:t>
        </w:r>
      </w:hyperlink>
    </w:p>
    <w:p w14:paraId="34576093" w14:textId="77777777" w:rsidR="003A46D9" w:rsidRDefault="003A46D9" w:rsidP="003A46D9">
      <w:pPr>
        <w:pStyle w:val="xmsonormal"/>
      </w:pPr>
      <w:proofErr w:type="spellStart"/>
      <w:r>
        <w:rPr>
          <w:rFonts w:ascii="Verdana" w:hAnsi="Verdana"/>
          <w:sz w:val="18"/>
          <w:szCs w:val="18"/>
        </w:rPr>
        <w:t>Youtube</w:t>
      </w:r>
      <w:proofErr w:type="spellEnd"/>
      <w:r>
        <w:rPr>
          <w:rFonts w:ascii="Verdana" w:hAnsi="Verdana"/>
          <w:sz w:val="18"/>
          <w:szCs w:val="18"/>
        </w:rPr>
        <w:t xml:space="preserve">: </w:t>
      </w:r>
      <w:hyperlink r:id="rId10" w:history="1">
        <w:r>
          <w:rPr>
            <w:rStyle w:val="Hyperlink"/>
            <w:rFonts w:ascii="Verdana" w:hAnsi="Verdana"/>
            <w:color w:val="0563C1"/>
            <w:sz w:val="18"/>
            <w:szCs w:val="18"/>
          </w:rPr>
          <w:t>http://www.youtube.com/siltinam</w:t>
        </w:r>
      </w:hyperlink>
    </w:p>
    <w:p w14:paraId="1720C3DE" w14:textId="77777777" w:rsidR="003A46D9" w:rsidRDefault="003A46D9" w:rsidP="003A46D9">
      <w:pPr>
        <w:pStyle w:val="xmsonormal"/>
      </w:pPr>
      <w:proofErr w:type="spellStart"/>
      <w:r>
        <w:rPr>
          <w:rFonts w:ascii="Verdana" w:hAnsi="Verdana"/>
          <w:sz w:val="18"/>
          <w:szCs w:val="18"/>
        </w:rPr>
        <w:t>Facebook</w:t>
      </w:r>
      <w:proofErr w:type="spellEnd"/>
      <w:r>
        <w:rPr>
          <w:rFonts w:ascii="Verdana" w:hAnsi="Verdana"/>
          <w:sz w:val="18"/>
          <w:szCs w:val="18"/>
        </w:rPr>
        <w:t>: http://</w:t>
      </w:r>
      <w:hyperlink r:id="rId11" w:tgtFrame="_blank" w:history="1">
        <w:r>
          <w:rPr>
            <w:rStyle w:val="Hyperlink"/>
            <w:rFonts w:ascii="Verdana" w:hAnsi="Verdana"/>
            <w:color w:val="0563C1"/>
            <w:sz w:val="18"/>
            <w:szCs w:val="18"/>
          </w:rPr>
          <w:t>www.facebook.com/atbalstsuznemejiem</w:t>
        </w:r>
      </w:hyperlink>
    </w:p>
    <w:p w14:paraId="5F06D4AB" w14:textId="77777777" w:rsidR="003A46D9" w:rsidRDefault="003A46D9" w:rsidP="003A46D9">
      <w:pPr>
        <w:pStyle w:val="xmsonormal"/>
      </w:pPr>
      <w:r>
        <w:t> </w:t>
      </w:r>
    </w:p>
    <w:p w14:paraId="241986BB" w14:textId="77777777" w:rsidR="003A46D9" w:rsidRDefault="003A46D9" w:rsidP="003A46D9">
      <w:pPr>
        <w:pStyle w:val="xmsonormal"/>
      </w:pPr>
      <w:r>
        <w:t> </w:t>
      </w:r>
    </w:p>
    <w:p w14:paraId="025268E9" w14:textId="77777777" w:rsidR="003A46D9" w:rsidRDefault="003A46D9" w:rsidP="003A46D9">
      <w:pPr>
        <w:pStyle w:val="xmsonormal"/>
      </w:pPr>
      <w:r>
        <w:t> </w:t>
      </w:r>
    </w:p>
    <w:p w14:paraId="2E8F763B" w14:textId="77777777" w:rsidR="003A46D9" w:rsidRDefault="003A46D9" w:rsidP="003A46D9">
      <w:pPr>
        <w:pStyle w:val="xmsonormal"/>
        <w:outlineLvl w:val="0"/>
      </w:pPr>
      <w:r>
        <w:rPr>
          <w:b/>
          <w:bCs/>
          <w:lang w:val="en-US"/>
        </w:rPr>
        <w:t>From:</w:t>
      </w:r>
      <w:r>
        <w:rPr>
          <w:lang w:val="en-US"/>
        </w:rPr>
        <w:t xml:space="preserve"> Guna Šmerliņa &lt;</w:t>
      </w:r>
      <w:hyperlink r:id="rId12" w:history="1">
        <w:r>
          <w:rPr>
            <w:rStyle w:val="Hyperlink"/>
            <w:lang w:val="en-US"/>
          </w:rPr>
          <w:t>Guna.Smerlina@varam.gov.lv</w:t>
        </w:r>
      </w:hyperlink>
      <w:r>
        <w:rPr>
          <w:lang w:val="en-US"/>
        </w:rPr>
        <w:t xml:space="preserve">&gt; </w:t>
      </w:r>
      <w:r>
        <w:rPr>
          <w:lang w:val="en-US"/>
        </w:rPr>
        <w:br/>
      </w:r>
      <w:r>
        <w:rPr>
          <w:b/>
          <w:bCs/>
          <w:lang w:val="en-US"/>
        </w:rPr>
        <w:t>Sent:</w:t>
      </w:r>
      <w:r>
        <w:rPr>
          <w:lang w:val="en-US"/>
        </w:rPr>
        <w:t xml:space="preserve"> Friday, March 22, 2024 4:04 PM</w:t>
      </w:r>
      <w:r>
        <w:rPr>
          <w:lang w:val="en-US"/>
        </w:rPr>
        <w:br/>
      </w:r>
      <w:r>
        <w:rPr>
          <w:b/>
          <w:bCs/>
          <w:lang w:val="en-US"/>
        </w:rPr>
        <w:t>To:</w:t>
      </w:r>
      <w:r>
        <w:rPr>
          <w:lang w:val="en-US"/>
        </w:rPr>
        <w:t xml:space="preserve"> Andris </w:t>
      </w:r>
      <w:proofErr w:type="spellStart"/>
      <w:r>
        <w:rPr>
          <w:lang w:val="en-US"/>
        </w:rPr>
        <w:t>Lazarevs</w:t>
      </w:r>
      <w:proofErr w:type="spellEnd"/>
      <w:r>
        <w:rPr>
          <w:lang w:val="en-US"/>
        </w:rPr>
        <w:t xml:space="preserve"> &lt;</w:t>
      </w:r>
      <w:hyperlink r:id="rId13" w:history="1">
        <w:r>
          <w:rPr>
            <w:rStyle w:val="Hyperlink"/>
            <w:lang w:val="en-US"/>
          </w:rPr>
          <w:t>Andris.Lazarevs@em.gov.lv</w:t>
        </w:r>
      </w:hyperlink>
      <w:r>
        <w:rPr>
          <w:lang w:val="en-US"/>
        </w:rPr>
        <w:t>&gt;</w:t>
      </w:r>
      <w:r>
        <w:rPr>
          <w:lang w:val="en-US"/>
        </w:rPr>
        <w:br/>
      </w:r>
      <w:r>
        <w:rPr>
          <w:b/>
          <w:bCs/>
          <w:lang w:val="en-US"/>
        </w:rPr>
        <w:t>Subject: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Atb</w:t>
      </w:r>
      <w:proofErr w:type="spellEnd"/>
      <w:r>
        <w:rPr>
          <w:lang w:val="en-US"/>
        </w:rPr>
        <w:t xml:space="preserve">.: Par </w:t>
      </w:r>
      <w:proofErr w:type="spellStart"/>
      <w:r>
        <w:rPr>
          <w:lang w:val="en-US"/>
        </w:rPr>
        <w:t>likumprojektu</w:t>
      </w:r>
      <w:proofErr w:type="spellEnd"/>
      <w:r>
        <w:rPr>
          <w:lang w:val="en-US"/>
        </w:rPr>
        <w:t xml:space="preserve"> "</w:t>
      </w:r>
      <w:proofErr w:type="spellStart"/>
      <w:r>
        <w:rPr>
          <w:lang w:val="en-US"/>
        </w:rPr>
        <w:t>Grozījumi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likumā</w:t>
      </w:r>
      <w:proofErr w:type="spellEnd"/>
      <w:r>
        <w:rPr>
          <w:lang w:val="en-US"/>
        </w:rPr>
        <w:t xml:space="preserve"> "Par </w:t>
      </w:r>
      <w:proofErr w:type="spellStart"/>
      <w:r>
        <w:rPr>
          <w:lang w:val="en-US"/>
        </w:rPr>
        <w:t>zemes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dzīlēm</w:t>
      </w:r>
      <w:proofErr w:type="spellEnd"/>
      <w:r>
        <w:rPr>
          <w:lang w:val="en-US"/>
        </w:rPr>
        <w:t>"" un DRN</w:t>
      </w:r>
    </w:p>
    <w:p w14:paraId="50B78921" w14:textId="77777777" w:rsidR="003A46D9" w:rsidRDefault="003A46D9" w:rsidP="003A46D9">
      <w:pPr>
        <w:pStyle w:val="xmsonormal"/>
      </w:pPr>
      <w:r>
        <w:t> </w:t>
      </w:r>
    </w:p>
    <w:p w14:paraId="2C14A3B6" w14:textId="77777777" w:rsidR="003A46D9" w:rsidRDefault="003A46D9" w:rsidP="003A46D9">
      <w:pPr>
        <w:pStyle w:val="NormalWeb"/>
        <w:shd w:val="clear" w:color="auto" w:fill="D5EAFF"/>
      </w:pPr>
      <w:r>
        <w:rPr>
          <w:color w:val="000000"/>
        </w:rPr>
        <w:t>INFORMĀCIJAI: E-pasta vēstules sūtītājs ir ārējais adresāts.</w:t>
      </w:r>
    </w:p>
    <w:p w14:paraId="2ED94619" w14:textId="77777777" w:rsidR="003A46D9" w:rsidRDefault="003A46D9" w:rsidP="003A46D9">
      <w:pPr>
        <w:pStyle w:val="xmsonormal"/>
      </w:pPr>
      <w:r>
        <w:rPr>
          <w:rFonts w:ascii="Aptos" w:hAnsi="Aptos"/>
          <w:color w:val="000000"/>
          <w:sz w:val="24"/>
          <w:szCs w:val="24"/>
        </w:rPr>
        <w:t>Labdien, </w:t>
      </w:r>
    </w:p>
    <w:p w14:paraId="606303C6" w14:textId="77777777" w:rsidR="003A46D9" w:rsidRDefault="003A46D9" w:rsidP="003A46D9">
      <w:pPr>
        <w:pStyle w:val="xmsonormal"/>
      </w:pPr>
      <w:r>
        <w:rPr>
          <w:rFonts w:ascii="Aptos" w:hAnsi="Aptos"/>
          <w:color w:val="000000"/>
          <w:sz w:val="24"/>
          <w:szCs w:val="24"/>
        </w:rPr>
        <w:t> </w:t>
      </w:r>
    </w:p>
    <w:p w14:paraId="5194A2D6" w14:textId="77777777" w:rsidR="003A46D9" w:rsidRDefault="003A46D9" w:rsidP="003A46D9">
      <w:pPr>
        <w:pStyle w:val="xmsonormal"/>
      </w:pPr>
      <w:r>
        <w:rPr>
          <w:rFonts w:ascii="Aptos" w:hAnsi="Aptos"/>
          <w:color w:val="000000"/>
          <w:sz w:val="24"/>
          <w:szCs w:val="24"/>
        </w:rPr>
        <w:t> </w:t>
      </w:r>
    </w:p>
    <w:p w14:paraId="4E37D8C3" w14:textId="77777777" w:rsidR="003A46D9" w:rsidRDefault="003A46D9" w:rsidP="003A46D9">
      <w:pPr>
        <w:pStyle w:val="xmsonormal"/>
      </w:pPr>
      <w:r>
        <w:rPr>
          <w:rFonts w:ascii="Aptos" w:hAnsi="Aptos"/>
          <w:color w:val="000000"/>
          <w:sz w:val="24"/>
          <w:szCs w:val="24"/>
        </w:rPr>
        <w:t>Nosūtu anotāciju, kurā veikti papildus precizējumi. </w:t>
      </w:r>
    </w:p>
    <w:p w14:paraId="16F78B58" w14:textId="7C840DC4" w:rsidR="003A46D9" w:rsidRDefault="003A46D9" w:rsidP="003A46D9">
      <w:pPr>
        <w:pStyle w:val="xmsonormal"/>
      </w:pPr>
      <w:r>
        <w:rPr>
          <w:rFonts w:ascii="Aptos" w:hAnsi="Aptos"/>
          <w:color w:val="000000"/>
          <w:sz w:val="24"/>
          <w:szCs w:val="24"/>
        </w:rPr>
        <w:t> </w:t>
      </w:r>
      <w:r>
        <w:rPr>
          <w:color w:val="323130"/>
        </w:rPr>
        <w:t> </w:t>
      </w:r>
    </w:p>
    <w:p w14:paraId="31A960F2" w14:textId="15FBA5A3" w:rsidR="003A46D9" w:rsidRDefault="003A46D9" w:rsidP="003A46D9">
      <w:pPr>
        <w:pStyle w:val="NormalWeb"/>
        <w:shd w:val="clear" w:color="auto" w:fill="FFFFFF"/>
      </w:pPr>
      <w:r>
        <w:rPr>
          <w:noProof/>
          <w:color w:val="323130"/>
        </w:rPr>
        <w:drawing>
          <wp:inline distT="0" distB="0" distL="0" distR="0" wp14:anchorId="6C8C17B7" wp14:editId="4E971B35">
            <wp:extent cx="1314450" cy="1327150"/>
            <wp:effectExtent l="0" t="0" r="0" b="6350"/>
            <wp:docPr id="1750137471" name="Picture 2" descr="vienkrasu_cmyk-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Picture 1" descr="vienkrasu_cmyk-8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2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323130"/>
        </w:rPr>
        <w:t>Guna Šmerliņa</w:t>
      </w:r>
    </w:p>
    <w:p w14:paraId="49F903AC" w14:textId="77777777" w:rsidR="003A46D9" w:rsidRDefault="003A46D9" w:rsidP="003A46D9">
      <w:pPr>
        <w:pStyle w:val="NormalWeb"/>
        <w:shd w:val="clear" w:color="auto" w:fill="FFFFFF"/>
      </w:pPr>
      <w:r>
        <w:rPr>
          <w:color w:val="323130"/>
        </w:rPr>
        <w:t>Vides kvalitātes nodaļas vadītāja</w:t>
      </w:r>
    </w:p>
    <w:p w14:paraId="710EBC91" w14:textId="77777777" w:rsidR="003A46D9" w:rsidRDefault="003A46D9" w:rsidP="003A46D9">
      <w:pPr>
        <w:pStyle w:val="NormalWeb"/>
        <w:shd w:val="clear" w:color="auto" w:fill="FFFFFF"/>
      </w:pPr>
      <w:r>
        <w:rPr>
          <w:color w:val="323130"/>
        </w:rPr>
        <w:t>Vides aizsardzības departaments</w:t>
      </w:r>
    </w:p>
    <w:p w14:paraId="5D64F3C5" w14:textId="77777777" w:rsidR="003A46D9" w:rsidRDefault="003A46D9" w:rsidP="003A46D9">
      <w:pPr>
        <w:pStyle w:val="NormalWeb"/>
        <w:shd w:val="clear" w:color="auto" w:fill="FFFFFF"/>
      </w:pPr>
      <w:r>
        <w:rPr>
          <w:color w:val="323130"/>
        </w:rPr>
        <w:t>Vides aizsardzības un reģionālās attīstības ministrija</w:t>
      </w:r>
    </w:p>
    <w:p w14:paraId="04E8B864" w14:textId="77777777" w:rsidR="003A46D9" w:rsidRDefault="003A46D9" w:rsidP="003A46D9">
      <w:pPr>
        <w:pStyle w:val="NormalWeb"/>
        <w:shd w:val="clear" w:color="auto" w:fill="FFFFFF"/>
      </w:pPr>
      <w:r>
        <w:rPr>
          <w:color w:val="323130"/>
        </w:rPr>
        <w:t>67026578</w:t>
      </w:r>
    </w:p>
    <w:p w14:paraId="6EF6966A" w14:textId="77777777" w:rsidR="003A46D9" w:rsidRDefault="00BE1860" w:rsidP="003A46D9">
      <w:pPr>
        <w:pStyle w:val="NormalWeb"/>
        <w:shd w:val="clear" w:color="auto" w:fill="FFFFFF"/>
      </w:pPr>
      <w:hyperlink r:id="rId15" w:history="1">
        <w:r w:rsidR="003A46D9">
          <w:rPr>
            <w:rStyle w:val="Hyperlink"/>
            <w:color w:val="0563C1"/>
          </w:rPr>
          <w:t>guna.smerlina@varam.gov.lv</w:t>
        </w:r>
      </w:hyperlink>
    </w:p>
    <w:p w14:paraId="04F5424B" w14:textId="77777777" w:rsidR="003A46D9" w:rsidRDefault="00BE1860" w:rsidP="003A46D9">
      <w:pPr>
        <w:pStyle w:val="NormalWeb"/>
        <w:shd w:val="clear" w:color="auto" w:fill="FFFFFF"/>
      </w:pPr>
      <w:hyperlink r:id="rId16" w:history="1">
        <w:r w:rsidR="003A46D9">
          <w:rPr>
            <w:rStyle w:val="Hyperlink"/>
            <w:color w:val="0563C1"/>
          </w:rPr>
          <w:t>www.varam.gov.lv</w:t>
        </w:r>
      </w:hyperlink>
    </w:p>
    <w:p w14:paraId="4FFCEC5F" w14:textId="722A3D5E" w:rsidR="003A46D9" w:rsidRDefault="003A46D9" w:rsidP="003A46D9">
      <w:pPr>
        <w:pStyle w:val="NormalWeb"/>
        <w:shd w:val="clear" w:color="auto" w:fill="FFFFFF"/>
      </w:pPr>
    </w:p>
    <w:p w14:paraId="624CC192" w14:textId="77777777" w:rsidR="00A02A92" w:rsidRDefault="00A02A92"/>
    <w:sectPr w:rsidR="00A02A92">
      <w:footerReference w:type="default" r:id="rId1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9ADD68" w14:textId="77777777" w:rsidR="007110F1" w:rsidRDefault="007110F1" w:rsidP="003A46D9">
      <w:r>
        <w:separator/>
      </w:r>
    </w:p>
  </w:endnote>
  <w:endnote w:type="continuationSeparator" w:id="0">
    <w:p w14:paraId="325DC3D8" w14:textId="77777777" w:rsidR="007110F1" w:rsidRDefault="007110F1" w:rsidP="003A4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A2241A" w14:textId="2D30ACE3" w:rsidR="003A46D9" w:rsidRDefault="003A46D9">
    <w:pPr>
      <w:pStyle w:val="Footer"/>
    </w:pPr>
    <w:r>
      <w:t>VARAMInf_EMAtz_22-TA-2212_250</w:t>
    </w:r>
    <w:r w:rsidR="00A67F2F">
      <w:t>3</w:t>
    </w:r>
    <w:r>
      <w:t>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A0BB00" w14:textId="77777777" w:rsidR="007110F1" w:rsidRDefault="007110F1" w:rsidP="003A46D9">
      <w:r>
        <w:separator/>
      </w:r>
    </w:p>
  </w:footnote>
  <w:footnote w:type="continuationSeparator" w:id="0">
    <w:p w14:paraId="6C6707C3" w14:textId="77777777" w:rsidR="007110F1" w:rsidRDefault="007110F1" w:rsidP="003A46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6D9"/>
    <w:rsid w:val="00256FB3"/>
    <w:rsid w:val="003460FD"/>
    <w:rsid w:val="003A46D9"/>
    <w:rsid w:val="005304AC"/>
    <w:rsid w:val="007110F1"/>
    <w:rsid w:val="00A02A92"/>
    <w:rsid w:val="00A67F2F"/>
    <w:rsid w:val="00BE1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3897D3D"/>
  <w15:chartTrackingRefBased/>
  <w15:docId w15:val="{4FEE8B87-5DEC-47B6-A472-4F835CA7E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46D9"/>
    <w:pPr>
      <w:spacing w:after="0" w:line="240" w:lineRule="auto"/>
    </w:pPr>
    <w:rPr>
      <w:rFonts w:ascii="Aptos" w:hAnsi="Aptos" w:cs="Aptos"/>
      <w:kern w:val="0"/>
      <w:sz w:val="24"/>
      <w:szCs w:val="24"/>
      <w:lang w:eastAsia="lv-LV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46D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46D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46D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46D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46D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46D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46D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46D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46D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46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46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46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46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46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46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46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46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46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46D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A46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46D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A46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46D9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A46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46D9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A46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46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46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46D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3A46D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A46D9"/>
  </w:style>
  <w:style w:type="paragraph" w:customStyle="1" w:styleId="xmsonormal">
    <w:name w:val="x_msonormal"/>
    <w:basedOn w:val="Normal"/>
    <w:uiPriority w:val="99"/>
    <w:semiHidden/>
    <w:rsid w:val="003A46D9"/>
    <w:rPr>
      <w:rFonts w:ascii="Calibri" w:hAnsi="Calibri" w:cs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3A46D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46D9"/>
    <w:rPr>
      <w:rFonts w:ascii="Aptos" w:hAnsi="Aptos" w:cs="Aptos"/>
      <w:kern w:val="0"/>
      <w:sz w:val="24"/>
      <w:szCs w:val="24"/>
      <w:lang w:eastAsia="lv-LV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A46D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46D9"/>
    <w:rPr>
      <w:rFonts w:ascii="Aptos" w:hAnsi="Aptos" w:cs="Aptos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11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dris.lazarevs@em.gov.lv" TargetMode="External"/><Relationship Id="rId13" Type="http://schemas.openxmlformats.org/officeDocument/2006/relationships/hyperlink" Target="mailto:Andris.Lazarevs@em.gov.lv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Guna.Smerlina@varam.gov.lv" TargetMode="External"/><Relationship Id="rId12" Type="http://schemas.openxmlformats.org/officeDocument/2006/relationships/hyperlink" Target="mailto:Guna.Smerlina@varam.gov.lv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://www.varam.gov.lv/" TargetMode="External"/><Relationship Id="rId1" Type="http://schemas.openxmlformats.org/officeDocument/2006/relationships/styles" Target="styles.xml"/><Relationship Id="rId6" Type="http://schemas.openxmlformats.org/officeDocument/2006/relationships/hyperlink" Target="mailto:Andris.Lazarevs@em.gov.lv" TargetMode="External"/><Relationship Id="rId11" Type="http://schemas.openxmlformats.org/officeDocument/2006/relationships/hyperlink" Target="http://www.facebook.com/atbalstsuznemejiem" TargetMode="External"/><Relationship Id="rId5" Type="http://schemas.openxmlformats.org/officeDocument/2006/relationships/endnotes" Target="endnotes.xml"/><Relationship Id="rId15" Type="http://schemas.openxmlformats.org/officeDocument/2006/relationships/hyperlink" Target="mailto:guna.smerlina@varam.gov.lv" TargetMode="External"/><Relationship Id="rId10" Type="http://schemas.openxmlformats.org/officeDocument/2006/relationships/hyperlink" Target="http://www.youtube.com/siltinam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www.youtube.com/ekonomikasministrija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1105</Words>
  <Characters>630</Characters>
  <Application>Microsoft Office Word</Application>
  <DocSecurity>4</DocSecurity>
  <Lines>5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Natālija Slaidiņa</dc:creator>
  <cp:keywords/>
  <dc:description/>
  <cp:lastModifiedBy>Guna Šmerliņa</cp:lastModifiedBy>
  <cp:revision>2</cp:revision>
  <dcterms:created xsi:type="dcterms:W3CDTF">2024-04-04T07:47:00Z</dcterms:created>
  <dcterms:modified xsi:type="dcterms:W3CDTF">2024-04-04T07:47:00Z</dcterms:modified>
</cp:coreProperties>
</file>