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14.08.2025. 12.56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14.08.2025. 12.56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