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23-TA-652: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tiesībaizsardzības iestāžu amatpersonu izglītības sistēmas reformas ieviešanas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09.05.2023. 11.20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09.05.2023. 11.20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