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25.09.2024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25.09.2024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