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05.06.2024.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05.06.2024.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Atzinumi_24-TA-125.docx</dc:title>
</cp:coreProperties>
</file>

<file path=docProps/custom.xml><?xml version="1.0" encoding="utf-8"?>
<Properties xmlns="http://schemas.openxmlformats.org/officeDocument/2006/custom-properties" xmlns:vt="http://schemas.openxmlformats.org/officeDocument/2006/docPropsVTypes"/>
</file>