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116 "Lauksaimniecības dzīvnieku un akvakultūras dzīvnieku, to ganāmpulku un novietņu reģistrēšanas kārtība un lauksaimniecības dzīvnieku apzīmēšanas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04.03.2026.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04.03.2026.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