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18.09.2023. 09.36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18.09.2023. 09.36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Atzinumi_23-TA-263.docx</dc:title>
</cp:coreProperties>
</file>

<file path=docProps/custom.xml><?xml version="1.0" encoding="utf-8"?>
<Properties xmlns="http://schemas.openxmlformats.org/officeDocument/2006/custom-properties" xmlns:vt="http://schemas.openxmlformats.org/officeDocument/2006/docPropsVTypes"/>
</file>