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Iekšlietu digitālā centra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23.04.2026. 08.18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23.04.2026. 08.18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