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15.08.2024. iepazīstoties ar saskaņošanā nodoto noteikumu projektu, konstatēja sekojošo - lai gan projekta anotācijā bija rakstīts, ka projekts nodots publiskajā apspriešanā, minētajā datumā TAP portāla publiskajā vidē  netika konstatēts, ka sabiedrības pārstāvjiem būtu iespējas piedalīties publiskajā apspriešanā. Tomēr 16.08.2024. Veselības ministrijā tika saskaņota publiskās apspriešanas izsludināšana par noteikumu projektu no 19.08.-02.09.2024. Valsts kanceleja vērš uzmanību, ka noteikumu projekta vienlaicīga virzīšana līdzdalības iespējām un saskaņošanā nav atbalstāma prakse. Situācijā, kad vienā un tajā pašā termiņā (konkrētajā situācijā publiskajai apspriešanai pat ir garāks termiņš) norisinās publiskā apspriešana un saskaņošana, īpaši ieinteresētajām pusēm no sabiedrības pārstāvju vidus nav skaidrs, kurā procesā iesaistīties ar priekšlikumiem par tiem aktuālajiem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norādot, kā tiks nodrošināta noteikumu projektā paredzētā īstenošana.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27.08.2024.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27.08.2024.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